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E7" w:rsidRDefault="00A8250E">
      <w:r>
        <w:rPr>
          <w:noProof/>
        </w:rPr>
        <w:pict>
          <v:rect id="COM 1" o:spid="_x0000_s1028" style="position:absolute;margin-left:68.85pt;margin-top:-7.75pt;width:145.5pt;height:17.55pt;z-index:25167206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RccEA&#10;AADbAAAADwAAAGRycy9kb3ducmV2LnhtbESPQW/CMAyF75P2HyIj7QYJO0yjIyCYCmJHYD/Aakxb&#10;0ThVkkL59/MBaTdb7/m9z8v16Dt1o5jawBbmMwOKuAqu5drC73k3/QSVMrLDLjBZeFCC9er1ZYmF&#10;C3c+0u2UayUhnAq00OTcF1qnqiGPaRZ6YtEuIXrMssZau4h3CfedfjfmQ3tsWRoa7Om7oep6GryF&#10;MmxN/DG7/b4crvNDuRg4Pcjat8m4+QKVacz/5uf1wQm+wMovMoB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kkXHBAAAA2wAAAA8AAAAAAAAAAAAAAAAAmAIAAGRycy9kb3du&#10;cmV2LnhtbFBLBQYAAAAABAAEAPUAAACGAwAAAAA=&#10;" fillcolor="red" stroked="f" strokeweight="0"/>
        </w:pict>
      </w:r>
      <w:r>
        <w:rPr>
          <w:noProof/>
        </w:rPr>
        <w:pict>
          <v:shapetype id="_x0000_t202" coordsize="21600,21600" o:spt="202" path="m,l,21600r21600,l21600,xe">
            <v:stroke joinstyle="miter"/>
            <v:path gradientshapeok="t" o:connecttype="rect"/>
          </v:shapetype>
          <v:shape id="Text Box 2" o:spid="_x0000_s1026" type="#_x0000_t202" style="position:absolute;margin-left:260.5pt;margin-top:37.5pt;width:355.95pt;height:21.75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" filled="f" stroked="f">
            <v:textbox inset="0,0,0,0">
              <w:txbxContent>
                <w:p w:rsidR="00EB390D" w:rsidRPr="008C6FEC" w:rsidRDefault="00EB390D" w:rsidP="0017236B">
                  <w:pPr>
                    <w:rPr>
                      <w:rFonts w:ascii="Arial" w:hAnsi="Arial" w:cs="Arial"/>
                      <w:sz w:val="40"/>
                    </w:rPr>
                  </w:pPr>
                  <w:bookmarkStart w:id="0" w:name="_Toc375150307"/>
                  <w:r w:rsidRPr="008C6FEC">
                    <w:rPr>
                      <w:rFonts w:ascii="Arial" w:hAnsi="Arial" w:cs="Arial"/>
                      <w:sz w:val="40"/>
                    </w:rPr>
                    <w:t xml:space="preserve">Proposal submitted to </w:t>
                  </w:r>
                  <w:bookmarkEnd w:id="0"/>
                  <w:r w:rsidRPr="008C6FEC">
                    <w:rPr>
                      <w:rFonts w:ascii="Arial" w:hAnsi="Arial" w:cs="Arial"/>
                      <w:sz w:val="40"/>
                    </w:rPr>
                    <w:t>HDFC ERGO</w:t>
                  </w:r>
                </w:p>
              </w:txbxContent>
            </v:textbox>
            <w10:wrap anchorx="page" anchory="page"/>
          </v:shape>
        </w:pict>
      </w:r>
      <w:r>
        <w:rPr>
          <w:noProof/>
        </w:rPr>
        <w:pict>
          <v:line id="REC 2" o:spid="_x0000_s1029" style="position:absolute;flip:x;z-index:251673088;visibility:visible" from="1.55pt,11.3pt" to="271.55pt,11.3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WOMsEAAADbAAAADwAAAGRycy9kb3ducmV2LnhtbERPTYvCMBC9C/sfwizsRdbUPYhWo4io&#10;LKIHdRG8Dc3YFptJaGLt/nsjCN7m8T5nMmtNJRqqfWlZQb+XgCDOrC45V/B3XH0PQfiArLGyTAr+&#10;ycNs+tGZYKrtnffUHEIuYgj7FBUUIbhUSp8VZND3rCOO3MXWBkOEdS51jfcYbir5kyQDabDk2FCg&#10;o0VB2fVwMwrmF7vubpvd3rilcXw69zfLUaXU12c7H4MI1Ia3+OX+1XH+CJ6/xAPk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5Y4ywQAAANsAAAAPAAAAAAAAAAAAAAAA&#10;AKECAABkcnMvZG93bnJldi54bWxQSwUGAAAAAAQABAD5AAAAjwMAAAAA&#10;" strokecolor="#663" strokeweight="2pt"/>
        </w:pict>
      </w:r>
      <w:r>
        <w:rPr>
          <w:noProof/>
        </w:rPr>
        <w:pict>
          <v:rect id="DOM 5" o:spid="_x0000_s1045" style="position:absolute;margin-left:-37.45pt;margin-top:-21.75pt;width:42.5pt;height:731.2pt;z-index:2516710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bAsIA&#10;AADbAAAADwAAAGRycy9kb3ducmV2LnhtbERPTWsCMRC9C/0PYQreNKuilq1RiiJ6KcVtoT0Om+lm&#10;2c1kTaJu/31TKHibx/uc1aa3rbiSD7VjBZNxBoK4dLrmSsHH+370BCJEZI2tY1LwQwE264fBCnPt&#10;bnyiaxErkUI45KjAxNjlUobSkMUwdh1x4r6dtxgT9JXUHm8p3LZymmULabHm1GCwo62hsikuVoH1&#10;+vzaVI1ZzL9mb0tnDrvD5FOp4WP/8gwiUh/v4n/3Uaf5S/j7JR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lsCwgAAANsAAAAPAAAAAAAAAAAAAAAAAJgCAABkcnMvZG93&#10;bnJldi54bWxQSwUGAAAAAAQABAD1AAAAhwMAAAAA&#10;" fillcolor="red" stroked="f" strokeweight="0"/>
        </w:pict>
      </w:r>
    </w:p>
    <w:p w:rsidR="00B43615" w:rsidRDefault="00A8250E" w:rsidP="00B43615">
      <w:pPr>
        <w:rPr>
          <w:rFonts w:ascii="Arial" w:hAnsi="Arial" w:cs="Arial"/>
          <w:color w:val="FF0000"/>
          <w:sz w:val="36"/>
          <w:szCs w:val="36"/>
        </w:rPr>
      </w:pPr>
      <w:r w:rsidRPr="00A8250E">
        <w:rPr>
          <w:noProof/>
        </w:rPr>
        <w:pict>
          <v:shape id="_x0000_s1049" type="#_x0000_t202" style="position:absolute;margin-left:26.1pt;margin-top:27.9pt;width:496.65pt;height:656.15pt;z-index:251674112">
            <v:textbox>
              <w:txbxContent>
                <w:p w:rsidR="00B43615" w:rsidRPr="0038309F" w:rsidRDefault="00B43615" w:rsidP="00B43615">
                  <w:pPr>
                    <w:spacing w:after="0" w:line="240" w:lineRule="auto"/>
                    <w:jc w:val="both"/>
                    <w:rPr>
                      <w:rFonts w:ascii="Arial" w:hAnsi="Arial" w:cs="Arial"/>
                      <w:color w:val="000000"/>
                      <w:sz w:val="20"/>
                      <w:szCs w:val="14"/>
                    </w:rPr>
                  </w:pPr>
                  <w:r w:rsidRPr="0038309F">
                    <w:rPr>
                      <w:rFonts w:ascii="Arial" w:hAnsi="Arial" w:cs="Arial"/>
                      <w:color w:val="000000"/>
                      <w:sz w:val="20"/>
                      <w:szCs w:val="14"/>
                    </w:rPr>
                    <w:t xml:space="preserve">HDFC ERGO General Insurance Company Ltd. is a 74:26 joint venture between HDFC Ltd., India’s premier Housing Finance Institution and ERGO International AG, the primary insurance entity of Munich Re Group. The Company offers complete range of general insurance products ranging from Motor, Health, Travel, Home and Personal Accident in the retail space and customized products like Property, Marine and Liability Insurance in the corporate space. </w:t>
                  </w:r>
                </w:p>
                <w:p w:rsidR="0038309F" w:rsidRPr="0038309F" w:rsidRDefault="0038309F" w:rsidP="00B43615">
                  <w:pPr>
                    <w:spacing w:after="0" w:line="240" w:lineRule="auto"/>
                    <w:jc w:val="both"/>
                    <w:rPr>
                      <w:rFonts w:ascii="Arial" w:hAnsi="Arial" w:cs="Arial"/>
                      <w:color w:val="000000"/>
                      <w:sz w:val="20"/>
                      <w:szCs w:val="14"/>
                    </w:rPr>
                  </w:pPr>
                </w:p>
                <w:p w:rsidR="00B43615" w:rsidRPr="0038309F" w:rsidRDefault="00B43615" w:rsidP="00B43615">
                  <w:pPr>
                    <w:spacing w:after="0" w:line="240" w:lineRule="auto"/>
                    <w:jc w:val="both"/>
                    <w:rPr>
                      <w:rFonts w:ascii="Arial" w:hAnsi="Arial" w:cs="Arial"/>
                      <w:color w:val="000000"/>
                      <w:sz w:val="20"/>
                      <w:szCs w:val="14"/>
                    </w:rPr>
                  </w:pPr>
                  <w:r w:rsidRPr="0038309F">
                    <w:rPr>
                      <w:rFonts w:ascii="Arial" w:hAnsi="Arial" w:cs="Arial"/>
                      <w:color w:val="000000"/>
                      <w:sz w:val="20"/>
                      <w:szCs w:val="14"/>
                    </w:rPr>
                    <w:t xml:space="preserve">HDFC ERGO endeavours to improvise and cater to every need of the modern day customer with superior customer support service through automated processes. This helps to provide customers a seamless and hassle-free experience. </w:t>
                  </w:r>
                </w:p>
                <w:p w:rsidR="0038309F" w:rsidRPr="0038309F" w:rsidRDefault="0038309F" w:rsidP="00B43615">
                  <w:pPr>
                    <w:spacing w:after="0" w:line="240" w:lineRule="auto"/>
                    <w:jc w:val="both"/>
                    <w:rPr>
                      <w:rFonts w:ascii="Arial" w:hAnsi="Arial" w:cs="Arial"/>
                      <w:color w:val="000000"/>
                      <w:sz w:val="20"/>
                      <w:szCs w:val="14"/>
                    </w:rPr>
                  </w:pPr>
                </w:p>
                <w:p w:rsidR="00B43615" w:rsidRPr="0038309F" w:rsidRDefault="00B43615" w:rsidP="00B43615">
                  <w:pPr>
                    <w:spacing w:after="0" w:line="240" w:lineRule="auto"/>
                    <w:jc w:val="both"/>
                    <w:rPr>
                      <w:rFonts w:ascii="Arial" w:hAnsi="Arial" w:cs="Arial"/>
                      <w:color w:val="000000"/>
                      <w:sz w:val="20"/>
                      <w:szCs w:val="14"/>
                    </w:rPr>
                  </w:pPr>
                  <w:r w:rsidRPr="0038309F">
                    <w:rPr>
                      <w:rFonts w:ascii="Arial" w:hAnsi="Arial" w:cs="Arial"/>
                      <w:color w:val="000000"/>
                      <w:sz w:val="20"/>
                      <w:szCs w:val="14"/>
                    </w:rPr>
                    <w:t xml:space="preserve">HDFC ERGO is expanding its network across the country and is today present in 109 branches spread across 89 cities with an employee base of over 1900 professionals. The Company also has a wide distribution network comprising of brokers, retail and corporate agents, bank assurance besides its own direct sales force. </w:t>
                  </w:r>
                </w:p>
                <w:p w:rsidR="0038309F" w:rsidRPr="0038309F" w:rsidRDefault="0038309F" w:rsidP="00B43615">
                  <w:pPr>
                    <w:spacing w:after="0" w:line="240" w:lineRule="auto"/>
                    <w:jc w:val="both"/>
                    <w:rPr>
                      <w:rFonts w:ascii="Arial" w:hAnsi="Arial" w:cs="Arial"/>
                      <w:color w:val="000000"/>
                      <w:sz w:val="20"/>
                      <w:szCs w:val="14"/>
                    </w:rPr>
                  </w:pPr>
                </w:p>
                <w:p w:rsidR="00B43615" w:rsidRPr="0038309F" w:rsidRDefault="00B43615" w:rsidP="00B43615">
                  <w:pPr>
                    <w:spacing w:line="240" w:lineRule="auto"/>
                    <w:jc w:val="both"/>
                    <w:rPr>
                      <w:rFonts w:ascii="Arial" w:hAnsi="Arial" w:cs="Arial"/>
                      <w:color w:val="000000"/>
                      <w:sz w:val="20"/>
                      <w:szCs w:val="14"/>
                    </w:rPr>
                  </w:pPr>
                  <w:r w:rsidRPr="0038309F">
                    <w:rPr>
                      <w:rFonts w:ascii="Arial" w:hAnsi="Arial" w:cs="Arial"/>
                      <w:color w:val="000000"/>
                      <w:sz w:val="20"/>
                      <w:szCs w:val="14"/>
                    </w:rPr>
                    <w:t xml:space="preserve">HDFC ERGO has been assigned ‘iAAA’rating by ICRA indicating its highest claim paying ability. We have been certified with ISO certification for our claim services, policy issuance, customer servicing and standardization and uniformity of Information Security processes being followed across all branches &amp; locations. </w:t>
                  </w:r>
                </w:p>
                <w:p w:rsidR="00B43615" w:rsidRPr="0038309F" w:rsidRDefault="00B43615" w:rsidP="00B43615">
                  <w:pPr>
                    <w:autoSpaceDE w:val="0"/>
                    <w:autoSpaceDN w:val="0"/>
                    <w:adjustRightInd w:val="0"/>
                    <w:rPr>
                      <w:rFonts w:ascii="Arial" w:hAnsi="Arial" w:cs="Arial"/>
                      <w:b/>
                      <w:bCs/>
                      <w:sz w:val="20"/>
                      <w:szCs w:val="14"/>
                    </w:rPr>
                  </w:pPr>
                  <w:r w:rsidRPr="0038309F">
                    <w:rPr>
                      <w:rFonts w:ascii="Arial" w:hAnsi="Arial" w:cs="Arial"/>
                      <w:b/>
                      <w:bCs/>
                      <w:sz w:val="20"/>
                      <w:szCs w:val="14"/>
                    </w:rPr>
                    <w:t>COMPANY’S VISION ON CSR</w:t>
                  </w:r>
                </w:p>
                <w:p w:rsidR="00B43615" w:rsidRPr="0038309F" w:rsidRDefault="00B43615" w:rsidP="00B43615">
                  <w:pPr>
                    <w:autoSpaceDE w:val="0"/>
                    <w:autoSpaceDN w:val="0"/>
                    <w:adjustRightInd w:val="0"/>
                    <w:ind w:right="326"/>
                    <w:jc w:val="both"/>
                    <w:rPr>
                      <w:rFonts w:ascii="Arial" w:hAnsi="Arial" w:cs="Arial"/>
                      <w:color w:val="000000"/>
                      <w:sz w:val="20"/>
                      <w:szCs w:val="14"/>
                    </w:rPr>
                  </w:pPr>
                  <w:r w:rsidRPr="0038309F">
                    <w:rPr>
                      <w:rFonts w:ascii="Arial" w:hAnsi="Arial" w:cs="Arial"/>
                      <w:sz w:val="20"/>
                      <w:szCs w:val="14"/>
                    </w:rPr>
                    <w:t xml:space="preserve">Corporate </w:t>
                  </w:r>
                  <w:r w:rsidR="002A5F7A">
                    <w:rPr>
                      <w:rFonts w:ascii="Arial" w:hAnsi="Arial" w:cs="Arial"/>
                      <w:sz w:val="20"/>
                      <w:szCs w:val="14"/>
                    </w:rPr>
                    <w:t>Social Responsibility (CSR) is</w:t>
                  </w:r>
                  <w:r w:rsidRPr="0038309F">
                    <w:rPr>
                      <w:rFonts w:ascii="Arial" w:hAnsi="Arial" w:cs="Arial"/>
                      <w:sz w:val="20"/>
                      <w:szCs w:val="14"/>
                    </w:rPr>
                    <w:t xml:space="preserve"> Company’s sense of responsibility towards the community and environment in which it operates. It is the continuing commitment by business to behave ethically and contribute to economic development of the society at large and building capacity for sustainable livelihoods. The Company believes that CSR is an integral part of the business. The Company is committed to do its business in a socially responsible manner taking into consideration the interest of all its stakeholders, namely Customers, Business Partners, Re-insurers, Shareholders, Employees and the Society at large. Whilst doing business the Company would actively ingrain SEED into every business decision.</w:t>
                  </w:r>
                </w:p>
                <w:p w:rsidR="00B43615" w:rsidRPr="0038309F" w:rsidRDefault="00B43615" w:rsidP="0038309F">
                  <w:pPr>
                    <w:autoSpaceDE w:val="0"/>
                    <w:autoSpaceDN w:val="0"/>
                    <w:adjustRightInd w:val="0"/>
                    <w:ind w:right="326"/>
                    <w:jc w:val="both"/>
                    <w:rPr>
                      <w:rFonts w:ascii="Arial" w:hAnsi="Arial" w:cs="Arial"/>
                      <w:color w:val="000000"/>
                      <w:sz w:val="20"/>
                      <w:szCs w:val="14"/>
                    </w:rPr>
                  </w:pPr>
                  <w:r w:rsidRPr="0038309F">
                    <w:rPr>
                      <w:rFonts w:ascii="Arial" w:hAnsi="Arial" w:cs="Arial"/>
                      <w:sz w:val="20"/>
                      <w:szCs w:val="14"/>
                    </w:rPr>
                    <w:t>The Company’s value system revolves around Sensitivity, Excellence, Ethics and Dynamism (SEED). Whilst doing business the Company would actively ingrain SEED into every business decision.</w:t>
                  </w:r>
                </w:p>
                <w:p w:rsidR="00B43615" w:rsidRPr="0038309F" w:rsidRDefault="00B43615" w:rsidP="0038309F">
                  <w:pPr>
                    <w:autoSpaceDE w:val="0"/>
                    <w:autoSpaceDN w:val="0"/>
                    <w:adjustRightInd w:val="0"/>
                    <w:spacing w:after="0" w:line="240" w:lineRule="auto"/>
                    <w:rPr>
                      <w:rFonts w:ascii="Arial" w:hAnsi="Arial" w:cs="Arial"/>
                      <w:sz w:val="20"/>
                      <w:szCs w:val="14"/>
                    </w:rPr>
                  </w:pPr>
                  <w:r w:rsidRPr="0038309F">
                    <w:rPr>
                      <w:rFonts w:ascii="Arial" w:hAnsi="Arial" w:cs="Arial"/>
                      <w:b/>
                      <w:bCs/>
                      <w:sz w:val="20"/>
                      <w:szCs w:val="14"/>
                    </w:rPr>
                    <w:t xml:space="preserve">Sensitivity – </w:t>
                  </w:r>
                  <w:r w:rsidR="0038309F" w:rsidRPr="0038309F">
                    <w:rPr>
                      <w:rFonts w:ascii="Arial" w:hAnsi="Arial" w:cs="Arial"/>
                      <w:sz w:val="20"/>
                      <w:szCs w:val="14"/>
                    </w:rPr>
                    <w:t>T</w:t>
                  </w:r>
                  <w:r w:rsidRPr="0038309F">
                    <w:rPr>
                      <w:rFonts w:ascii="Arial" w:hAnsi="Arial" w:cs="Arial"/>
                      <w:sz w:val="20"/>
                      <w:szCs w:val="14"/>
                    </w:rPr>
                    <w:t>o build its business on empathy and an</w:t>
                  </w:r>
                  <w:r w:rsidR="0038309F" w:rsidRPr="0038309F">
                    <w:rPr>
                      <w:rFonts w:ascii="Arial" w:hAnsi="Arial" w:cs="Arial"/>
                      <w:sz w:val="20"/>
                      <w:szCs w:val="14"/>
                    </w:rPr>
                    <w:t xml:space="preserve"> inherent understanding of both </w:t>
                  </w:r>
                  <w:r w:rsidRPr="0038309F">
                    <w:rPr>
                      <w:rFonts w:ascii="Arial" w:hAnsi="Arial" w:cs="Arial"/>
                      <w:sz w:val="20"/>
                      <w:szCs w:val="14"/>
                    </w:rPr>
                    <w:t>our internal</w:t>
                  </w:r>
                  <w:r w:rsidR="0038309F" w:rsidRPr="0038309F">
                    <w:rPr>
                      <w:rFonts w:ascii="Arial" w:hAnsi="Arial" w:cs="Arial"/>
                      <w:sz w:val="20"/>
                      <w:szCs w:val="14"/>
                    </w:rPr>
                    <w:t xml:space="preserve"> and external customers’ needs.</w:t>
                  </w:r>
                </w:p>
                <w:p w:rsidR="00B43615" w:rsidRPr="0038309F" w:rsidRDefault="00B43615" w:rsidP="0038309F">
                  <w:pPr>
                    <w:autoSpaceDE w:val="0"/>
                    <w:autoSpaceDN w:val="0"/>
                    <w:adjustRightInd w:val="0"/>
                    <w:spacing w:after="0" w:line="240" w:lineRule="auto"/>
                    <w:rPr>
                      <w:rFonts w:ascii="Arial" w:hAnsi="Arial" w:cs="Arial"/>
                      <w:sz w:val="20"/>
                      <w:szCs w:val="14"/>
                    </w:rPr>
                  </w:pPr>
                  <w:r w:rsidRPr="0038309F">
                    <w:rPr>
                      <w:rFonts w:ascii="Arial" w:hAnsi="Arial" w:cs="Arial"/>
                      <w:b/>
                      <w:bCs/>
                      <w:sz w:val="20"/>
                      <w:szCs w:val="14"/>
                    </w:rPr>
                    <w:t xml:space="preserve">Excellence – </w:t>
                  </w:r>
                  <w:r w:rsidRPr="0038309F">
                    <w:rPr>
                      <w:rFonts w:ascii="Arial" w:hAnsi="Arial" w:cs="Arial"/>
                      <w:sz w:val="20"/>
                      <w:szCs w:val="14"/>
                    </w:rPr>
                    <w:t>the Company will always strive t</w:t>
                  </w:r>
                  <w:r w:rsidR="0038309F" w:rsidRPr="0038309F">
                    <w:rPr>
                      <w:rFonts w:ascii="Arial" w:hAnsi="Arial" w:cs="Arial"/>
                      <w:sz w:val="20"/>
                      <w:szCs w:val="14"/>
                    </w:rPr>
                    <w:t xml:space="preserve">o offer innovative products and </w:t>
                  </w:r>
                  <w:r w:rsidRPr="0038309F">
                    <w:rPr>
                      <w:rFonts w:ascii="Arial" w:hAnsi="Arial" w:cs="Arial"/>
                      <w:sz w:val="20"/>
                      <w:szCs w:val="14"/>
                    </w:rPr>
                    <w:t>services and endeavour to set new benchmarks</w:t>
                  </w:r>
                  <w:r w:rsidR="0038309F" w:rsidRPr="0038309F">
                    <w:rPr>
                      <w:rFonts w:ascii="Arial" w:hAnsi="Arial" w:cs="Arial"/>
                      <w:sz w:val="20"/>
                      <w:szCs w:val="14"/>
                    </w:rPr>
                    <w:t xml:space="preserve"> to do things better each time.</w:t>
                  </w:r>
                </w:p>
                <w:p w:rsidR="0038309F" w:rsidRDefault="00B43615" w:rsidP="0038309F">
                  <w:pPr>
                    <w:autoSpaceDE w:val="0"/>
                    <w:autoSpaceDN w:val="0"/>
                    <w:adjustRightInd w:val="0"/>
                    <w:spacing w:after="0" w:line="240" w:lineRule="auto"/>
                    <w:rPr>
                      <w:rFonts w:ascii="Arial" w:hAnsi="Arial" w:cs="Arial"/>
                      <w:sz w:val="20"/>
                      <w:szCs w:val="14"/>
                    </w:rPr>
                  </w:pPr>
                  <w:r w:rsidRPr="0038309F">
                    <w:rPr>
                      <w:rFonts w:ascii="Arial" w:hAnsi="Arial" w:cs="Arial"/>
                      <w:b/>
                      <w:bCs/>
                      <w:sz w:val="20"/>
                      <w:szCs w:val="14"/>
                    </w:rPr>
                    <w:t xml:space="preserve">Ethics – </w:t>
                  </w:r>
                  <w:r w:rsidRPr="0038309F">
                    <w:rPr>
                      <w:rFonts w:ascii="Arial" w:hAnsi="Arial" w:cs="Arial"/>
                      <w:sz w:val="20"/>
                      <w:szCs w:val="14"/>
                    </w:rPr>
                    <w:t>the Company will honour its commit</w:t>
                  </w:r>
                  <w:r w:rsidR="0038309F" w:rsidRPr="0038309F">
                    <w:rPr>
                      <w:rFonts w:ascii="Arial" w:hAnsi="Arial" w:cs="Arial"/>
                      <w:sz w:val="20"/>
                      <w:szCs w:val="14"/>
                    </w:rPr>
                    <w:t xml:space="preserve">ments and be transparent in its </w:t>
                  </w:r>
                  <w:r w:rsidRPr="0038309F">
                    <w:rPr>
                      <w:rFonts w:ascii="Arial" w:hAnsi="Arial" w:cs="Arial"/>
                      <w:sz w:val="20"/>
                      <w:szCs w:val="14"/>
                    </w:rPr>
                    <w:t>deal</w:t>
                  </w:r>
                  <w:r w:rsidR="0038309F">
                    <w:rPr>
                      <w:rFonts w:ascii="Arial" w:hAnsi="Arial" w:cs="Arial"/>
                      <w:sz w:val="20"/>
                      <w:szCs w:val="14"/>
                    </w:rPr>
                    <w:t>ings with all its stakeholders.</w:t>
                  </w:r>
                </w:p>
                <w:p w:rsidR="00B43615" w:rsidRDefault="00B43615" w:rsidP="0038309F">
                  <w:pPr>
                    <w:autoSpaceDE w:val="0"/>
                    <w:autoSpaceDN w:val="0"/>
                    <w:adjustRightInd w:val="0"/>
                    <w:spacing w:after="0" w:line="240" w:lineRule="auto"/>
                    <w:rPr>
                      <w:rFonts w:ascii="Arial" w:hAnsi="Arial" w:cs="Arial"/>
                      <w:sz w:val="20"/>
                      <w:szCs w:val="14"/>
                    </w:rPr>
                  </w:pPr>
                  <w:r w:rsidRPr="0038309F">
                    <w:rPr>
                      <w:rFonts w:ascii="Arial" w:hAnsi="Arial" w:cs="Arial"/>
                      <w:b/>
                      <w:bCs/>
                      <w:sz w:val="20"/>
                      <w:szCs w:val="14"/>
                    </w:rPr>
                    <w:t xml:space="preserve">Dynamism - </w:t>
                  </w:r>
                  <w:r w:rsidRPr="0038309F">
                    <w:rPr>
                      <w:rFonts w:ascii="Arial" w:hAnsi="Arial" w:cs="Arial"/>
                      <w:sz w:val="20"/>
                      <w:szCs w:val="14"/>
                    </w:rPr>
                    <w:t>the Company will be pro-active with a "can do" approach.</w:t>
                  </w:r>
                </w:p>
                <w:p w:rsidR="0038309F" w:rsidRPr="0038309F" w:rsidRDefault="0038309F" w:rsidP="0038309F">
                  <w:pPr>
                    <w:spacing w:before="100" w:beforeAutospacing="1" w:after="0" w:line="240" w:lineRule="auto"/>
                    <w:rPr>
                      <w:rFonts w:ascii="Arial" w:hAnsi="Arial" w:cs="Arial"/>
                      <w:color w:val="000000"/>
                      <w:sz w:val="20"/>
                      <w:szCs w:val="14"/>
                    </w:rPr>
                  </w:pPr>
                </w:p>
                <w:p w:rsidR="00B43615" w:rsidRPr="0038309F" w:rsidRDefault="00B43615" w:rsidP="0038309F">
                  <w:pPr>
                    <w:spacing w:after="0"/>
                    <w:rPr>
                      <w:rFonts w:ascii="Arial" w:hAnsi="Arial" w:cs="Arial"/>
                      <w:b/>
                      <w:sz w:val="20"/>
                      <w:szCs w:val="14"/>
                      <w:u w:val="single"/>
                    </w:rPr>
                  </w:pPr>
                  <w:r w:rsidRPr="0038309F">
                    <w:rPr>
                      <w:rFonts w:ascii="Arial" w:hAnsi="Arial" w:cs="Arial"/>
                      <w:b/>
                      <w:i/>
                      <w:sz w:val="20"/>
                      <w:szCs w:val="14"/>
                      <w:u w:val="single"/>
                    </w:rPr>
                    <w:t>HDFC ERGO CSR FOCAL AREAS FOR 2015-16</w:t>
                  </w:r>
                  <w:r w:rsidR="0038309F" w:rsidRPr="0038309F">
                    <w:rPr>
                      <w:rFonts w:ascii="Arial" w:hAnsi="Arial" w:cs="Arial"/>
                      <w:b/>
                      <w:sz w:val="20"/>
                      <w:szCs w:val="14"/>
                      <w:u w:val="single"/>
                    </w:rPr>
                    <w:t>:</w:t>
                  </w:r>
                </w:p>
                <w:p w:rsidR="00B43615" w:rsidRPr="0038309F" w:rsidRDefault="00B43615" w:rsidP="0038309F">
                  <w:pPr>
                    <w:numPr>
                      <w:ilvl w:val="0"/>
                      <w:numId w:val="15"/>
                    </w:numPr>
                    <w:autoSpaceDE w:val="0"/>
                    <w:autoSpaceDN w:val="0"/>
                    <w:adjustRightInd w:val="0"/>
                    <w:spacing w:after="0" w:line="240" w:lineRule="auto"/>
                    <w:ind w:left="709" w:hanging="567"/>
                    <w:rPr>
                      <w:rFonts w:ascii="Arial" w:hAnsi="Arial" w:cs="Arial"/>
                      <w:color w:val="000000"/>
                      <w:sz w:val="20"/>
                      <w:szCs w:val="14"/>
                    </w:rPr>
                  </w:pPr>
                  <w:r w:rsidRPr="0038309F">
                    <w:rPr>
                      <w:rFonts w:ascii="Arial" w:hAnsi="Arial" w:cs="Arial"/>
                      <w:color w:val="000000"/>
                      <w:sz w:val="20"/>
                      <w:szCs w:val="14"/>
                    </w:rPr>
                    <w:t>Identify and adopt single village from comprehensive CSR activity perspective- including Water purification units, Sanitation, Education &amp; Healthcare</w:t>
                  </w:r>
                </w:p>
                <w:p w:rsidR="00B43615" w:rsidRPr="0038309F" w:rsidRDefault="00B43615" w:rsidP="0038309F">
                  <w:pPr>
                    <w:numPr>
                      <w:ilvl w:val="0"/>
                      <w:numId w:val="15"/>
                    </w:numPr>
                    <w:autoSpaceDE w:val="0"/>
                    <w:autoSpaceDN w:val="0"/>
                    <w:adjustRightInd w:val="0"/>
                    <w:spacing w:after="0" w:line="240" w:lineRule="auto"/>
                    <w:ind w:left="709" w:hanging="567"/>
                    <w:rPr>
                      <w:rFonts w:ascii="Arial" w:hAnsi="Arial" w:cs="Arial"/>
                      <w:color w:val="000000"/>
                      <w:sz w:val="20"/>
                      <w:szCs w:val="14"/>
                    </w:rPr>
                  </w:pPr>
                  <w:r w:rsidRPr="0038309F">
                    <w:rPr>
                      <w:rFonts w:ascii="Arial" w:hAnsi="Arial" w:cs="Arial"/>
                      <w:color w:val="000000"/>
                      <w:sz w:val="20"/>
                      <w:szCs w:val="14"/>
                    </w:rPr>
                    <w:t xml:space="preserve">Increase  Water Purification deployments </w:t>
                  </w:r>
                </w:p>
                <w:p w:rsidR="00B43615" w:rsidRPr="0038309F" w:rsidRDefault="00B43615" w:rsidP="0038309F">
                  <w:pPr>
                    <w:numPr>
                      <w:ilvl w:val="0"/>
                      <w:numId w:val="15"/>
                    </w:numPr>
                    <w:autoSpaceDE w:val="0"/>
                    <w:autoSpaceDN w:val="0"/>
                    <w:adjustRightInd w:val="0"/>
                    <w:spacing w:after="0" w:line="240" w:lineRule="auto"/>
                    <w:ind w:left="709" w:hanging="567"/>
                    <w:rPr>
                      <w:rFonts w:ascii="Arial" w:hAnsi="Arial" w:cs="Arial"/>
                      <w:color w:val="000000"/>
                      <w:sz w:val="20"/>
                      <w:szCs w:val="14"/>
                    </w:rPr>
                  </w:pPr>
                  <w:r w:rsidRPr="0038309F">
                    <w:rPr>
                      <w:rFonts w:ascii="Arial" w:hAnsi="Arial" w:cs="Arial"/>
                      <w:color w:val="000000"/>
                      <w:sz w:val="20"/>
                      <w:szCs w:val="14"/>
                    </w:rPr>
                    <w:t>Funding of Health Care centres / Hospitals providing critical medical support to needy patients</w:t>
                  </w:r>
                </w:p>
                <w:p w:rsidR="00B43615" w:rsidRPr="0038309F" w:rsidRDefault="00B43615" w:rsidP="00B43615">
                  <w:pPr>
                    <w:numPr>
                      <w:ilvl w:val="0"/>
                      <w:numId w:val="15"/>
                    </w:numPr>
                    <w:autoSpaceDE w:val="0"/>
                    <w:autoSpaceDN w:val="0"/>
                    <w:adjustRightInd w:val="0"/>
                    <w:spacing w:after="0" w:line="240" w:lineRule="auto"/>
                    <w:ind w:left="709" w:hanging="567"/>
                    <w:rPr>
                      <w:rFonts w:ascii="Arial" w:hAnsi="Arial" w:cs="Arial"/>
                      <w:color w:val="000000"/>
                      <w:sz w:val="20"/>
                      <w:szCs w:val="14"/>
                    </w:rPr>
                  </w:pPr>
                  <w:r w:rsidRPr="0038309F">
                    <w:rPr>
                      <w:rFonts w:ascii="Arial" w:hAnsi="Arial" w:cs="Arial"/>
                      <w:color w:val="000000"/>
                      <w:sz w:val="20"/>
                      <w:szCs w:val="14"/>
                    </w:rPr>
                    <w:t>Partnering with schools / educational institutions for their expansion needs</w:t>
                  </w:r>
                </w:p>
                <w:p w:rsidR="00B43615" w:rsidRPr="0038309F" w:rsidRDefault="00B43615">
                  <w:pPr>
                    <w:rPr>
                      <w:sz w:val="14"/>
                      <w:szCs w:val="14"/>
                    </w:rPr>
                  </w:pPr>
                </w:p>
              </w:txbxContent>
            </v:textbox>
          </v:shape>
        </w:pict>
      </w:r>
      <w:r w:rsidR="00B43615">
        <w:tab/>
      </w:r>
      <w:r w:rsidR="00B43615" w:rsidRPr="00F60374">
        <w:rPr>
          <w:rFonts w:ascii="Arial" w:hAnsi="Arial" w:cs="Arial"/>
          <w:color w:val="FF0000"/>
          <w:sz w:val="36"/>
          <w:szCs w:val="36"/>
        </w:rPr>
        <w:t xml:space="preserve">About </w:t>
      </w:r>
      <w:r w:rsidR="00B43615">
        <w:rPr>
          <w:rFonts w:ascii="Arial" w:hAnsi="Arial" w:cs="Arial"/>
          <w:color w:val="FF0000"/>
          <w:sz w:val="36"/>
          <w:szCs w:val="36"/>
        </w:rPr>
        <w:t>HDFC</w:t>
      </w:r>
      <w:r w:rsidR="002A5F7A">
        <w:rPr>
          <w:rFonts w:ascii="Arial" w:hAnsi="Arial" w:cs="Arial"/>
          <w:color w:val="FF0000"/>
          <w:sz w:val="36"/>
          <w:szCs w:val="36"/>
        </w:rPr>
        <w:t xml:space="preserve"> ERGO</w:t>
      </w:r>
    </w:p>
    <w:p w:rsidR="00B43615" w:rsidRPr="00F60374" w:rsidRDefault="00B43615" w:rsidP="00B43615">
      <w:pPr>
        <w:rPr>
          <w:rFonts w:ascii="Arial" w:hAnsi="Arial" w:cs="Arial"/>
          <w:color w:val="FF0000"/>
          <w:sz w:val="36"/>
          <w:szCs w:val="36"/>
        </w:rPr>
      </w:pPr>
    </w:p>
    <w:p w:rsidR="0017236B" w:rsidRDefault="0017236B" w:rsidP="0017236B"/>
    <w:p w:rsidR="0017236B" w:rsidRDefault="0017236B" w:rsidP="0017236B"/>
    <w:p w:rsidR="00B43615" w:rsidRDefault="00B43615" w:rsidP="0017236B"/>
    <w:p w:rsidR="00B43615" w:rsidRDefault="00B43615" w:rsidP="0017236B"/>
    <w:p w:rsidR="00B43615" w:rsidRDefault="00B43615" w:rsidP="0017236B"/>
    <w:p w:rsidR="00B43615" w:rsidRDefault="00B43615" w:rsidP="0017236B"/>
    <w:p w:rsidR="00B43615" w:rsidRDefault="00B43615" w:rsidP="0017236B"/>
    <w:p w:rsidR="00B43615" w:rsidRDefault="00B43615" w:rsidP="0017236B"/>
    <w:p w:rsidR="00B43615" w:rsidRDefault="00B43615" w:rsidP="0017236B"/>
    <w:p w:rsidR="00B43615" w:rsidRDefault="00B43615" w:rsidP="0017236B"/>
    <w:p w:rsidR="0038309F" w:rsidRDefault="0038309F" w:rsidP="0017236B"/>
    <w:p w:rsidR="0038309F" w:rsidRDefault="0038309F" w:rsidP="0017236B"/>
    <w:p w:rsidR="0038309F" w:rsidRDefault="0038309F" w:rsidP="0017236B"/>
    <w:p w:rsidR="0038309F" w:rsidRDefault="0038309F" w:rsidP="0017236B"/>
    <w:p w:rsidR="0038309F" w:rsidRDefault="0038309F" w:rsidP="0017236B"/>
    <w:p w:rsidR="0038309F" w:rsidRDefault="0038309F" w:rsidP="0017236B"/>
    <w:p w:rsidR="0038309F" w:rsidRDefault="0038309F" w:rsidP="0017236B"/>
    <w:p w:rsidR="0038309F" w:rsidRDefault="0038309F" w:rsidP="0017236B"/>
    <w:p w:rsidR="0038309F" w:rsidRDefault="0038309F" w:rsidP="0017236B"/>
    <w:p w:rsidR="00B43615" w:rsidRDefault="00B43615" w:rsidP="0017236B"/>
    <w:p w:rsidR="0038309F" w:rsidRDefault="0038309F" w:rsidP="0017236B"/>
    <w:p w:rsidR="0038309F" w:rsidRDefault="0038309F" w:rsidP="0017236B"/>
    <w:p w:rsidR="0038309F" w:rsidRDefault="0038309F" w:rsidP="0017236B"/>
    <w:p w:rsidR="0038309F" w:rsidRDefault="0038309F" w:rsidP="0017236B"/>
    <w:p w:rsidR="0038309F" w:rsidRDefault="0038309F" w:rsidP="0017236B"/>
    <w:tbl>
      <w:tblPr>
        <w:tblStyle w:val="LightList-Accent3"/>
        <w:tblpPr w:leftFromText="180" w:rightFromText="180" w:vertAnchor="text" w:horzAnchor="margin" w:tblpXSpec="center" w:tblpY="942"/>
        <w:tblW w:w="9889" w:type="dxa"/>
        <w:tblLook w:val="04A0"/>
      </w:tblPr>
      <w:tblGrid>
        <w:gridCol w:w="2943"/>
        <w:gridCol w:w="1557"/>
        <w:gridCol w:w="481"/>
        <w:gridCol w:w="1018"/>
        <w:gridCol w:w="2101"/>
        <w:gridCol w:w="1789"/>
      </w:tblGrid>
      <w:tr w:rsidR="00B43615" w:rsidTr="00B43615">
        <w:trPr>
          <w:cnfStyle w:val="100000000000"/>
        </w:trPr>
        <w:tc>
          <w:tcPr>
            <w:cnfStyle w:val="001000000000"/>
            <w:tcW w:w="2943" w:type="dxa"/>
            <w:hideMark/>
          </w:tcPr>
          <w:p w:rsidR="00B43615" w:rsidRPr="00F60374" w:rsidRDefault="00B43615" w:rsidP="00B43615">
            <w:pPr>
              <w:rPr>
                <w:rFonts w:ascii="Arial" w:hAnsi="Arial" w:cs="Arial"/>
                <w:b w:val="0"/>
              </w:rPr>
            </w:pPr>
            <w:r>
              <w:rPr>
                <w:rFonts w:ascii="Arial" w:hAnsi="Arial" w:cs="Arial"/>
                <w:b w:val="0"/>
              </w:rPr>
              <w:t xml:space="preserve">Organization </w:t>
            </w:r>
            <w:r w:rsidRPr="00F60374">
              <w:rPr>
                <w:rFonts w:ascii="Arial" w:hAnsi="Arial" w:cs="Arial"/>
                <w:b w:val="0"/>
              </w:rPr>
              <w:t>Related</w:t>
            </w:r>
          </w:p>
        </w:tc>
        <w:tc>
          <w:tcPr>
            <w:tcW w:w="1557" w:type="dxa"/>
            <w:tcBorders>
              <w:right w:val="single" w:sz="4" w:space="0" w:color="912122" w:themeColor="accent3" w:themeShade="BF"/>
            </w:tcBorders>
          </w:tcPr>
          <w:p w:rsidR="00B43615" w:rsidRPr="00F60374" w:rsidRDefault="00B43615" w:rsidP="00B43615">
            <w:pPr>
              <w:cnfStyle w:val="100000000000"/>
              <w:rPr>
                <w:rFonts w:ascii="Arial" w:hAnsi="Arial" w:cs="Arial"/>
                <w:b w:val="0"/>
              </w:rPr>
            </w:pPr>
          </w:p>
        </w:tc>
        <w:tc>
          <w:tcPr>
            <w:tcW w:w="1499" w:type="dxa"/>
            <w:gridSpan w:val="2"/>
            <w:tcBorders>
              <w:left w:val="single" w:sz="4" w:space="0" w:color="912122" w:themeColor="accent3" w:themeShade="BF"/>
            </w:tcBorders>
          </w:tcPr>
          <w:p w:rsidR="00B43615" w:rsidRDefault="00B43615" w:rsidP="00B43615">
            <w:pPr>
              <w:cnfStyle w:val="100000000000"/>
              <w:rPr>
                <w:b w:val="0"/>
                <w:bCs w:val="0"/>
              </w:rPr>
            </w:pPr>
          </w:p>
        </w:tc>
        <w:tc>
          <w:tcPr>
            <w:tcW w:w="2101" w:type="dxa"/>
          </w:tcPr>
          <w:p w:rsidR="00B43615" w:rsidRDefault="00B43615" w:rsidP="00B43615">
            <w:pPr>
              <w:cnfStyle w:val="100000000000"/>
            </w:pPr>
          </w:p>
        </w:tc>
        <w:tc>
          <w:tcPr>
            <w:tcW w:w="1789" w:type="dxa"/>
          </w:tcPr>
          <w:p w:rsidR="00B43615" w:rsidRDefault="00B43615" w:rsidP="00B43615">
            <w:pPr>
              <w:cnfStyle w:val="100000000000"/>
            </w:pPr>
          </w:p>
        </w:tc>
      </w:tr>
      <w:tr w:rsidR="00B43615" w:rsidTr="00B43615">
        <w:trPr>
          <w:cnfStyle w:val="000000100000"/>
        </w:trPr>
        <w:tc>
          <w:tcPr>
            <w:cnfStyle w:val="001000000000"/>
            <w:tcW w:w="4500" w:type="dxa"/>
            <w:gridSpan w:val="2"/>
            <w:tcBorders>
              <w:right w:val="single" w:sz="4" w:space="0" w:color="912122" w:themeColor="accent3" w:themeShade="BF"/>
            </w:tcBorders>
            <w:hideMark/>
          </w:tcPr>
          <w:p w:rsidR="00B43615" w:rsidRPr="00F60374" w:rsidRDefault="00C33EE4" w:rsidP="00B43615">
            <w:pPr>
              <w:rPr>
                <w:rFonts w:ascii="Arial" w:hAnsi="Arial" w:cs="Arial"/>
                <w:b w:val="0"/>
              </w:rPr>
            </w:pPr>
            <w:r>
              <w:rPr>
                <w:rFonts w:ascii="Arial" w:hAnsi="Arial" w:cs="Arial"/>
                <w:b w:val="0"/>
              </w:rPr>
              <w:t>Name of the Organization:</w:t>
            </w:r>
          </w:p>
        </w:tc>
        <w:tc>
          <w:tcPr>
            <w:tcW w:w="481" w:type="dxa"/>
            <w:tcBorders>
              <w:left w:val="single" w:sz="4" w:space="0" w:color="912122" w:themeColor="accent3" w:themeShade="BF"/>
            </w:tcBorders>
          </w:tcPr>
          <w:p w:rsidR="00B43615" w:rsidRDefault="00B43615" w:rsidP="00B43615">
            <w:pPr>
              <w:cnfStyle w:val="000000100000"/>
              <w:rPr>
                <w:b/>
                <w:bCs/>
              </w:rPr>
            </w:pPr>
          </w:p>
        </w:tc>
        <w:tc>
          <w:tcPr>
            <w:tcW w:w="1018" w:type="dxa"/>
          </w:tcPr>
          <w:p w:rsidR="00B43615" w:rsidRDefault="00B43615" w:rsidP="00B43615">
            <w:pPr>
              <w:cnfStyle w:val="000000100000"/>
            </w:pPr>
          </w:p>
        </w:tc>
        <w:tc>
          <w:tcPr>
            <w:tcW w:w="2101" w:type="dxa"/>
          </w:tcPr>
          <w:p w:rsidR="00B43615" w:rsidRDefault="00B43615" w:rsidP="00B43615">
            <w:pPr>
              <w:cnfStyle w:val="000000100000"/>
            </w:pPr>
          </w:p>
        </w:tc>
        <w:tc>
          <w:tcPr>
            <w:tcW w:w="1789" w:type="dxa"/>
          </w:tcPr>
          <w:p w:rsidR="00B43615" w:rsidRDefault="00B43615" w:rsidP="00B43615">
            <w:pPr>
              <w:cnfStyle w:val="000000100000"/>
            </w:pPr>
          </w:p>
        </w:tc>
      </w:tr>
      <w:tr w:rsidR="00C33EE4" w:rsidTr="00B43615">
        <w:tc>
          <w:tcPr>
            <w:cnfStyle w:val="001000000000"/>
            <w:tcW w:w="4500" w:type="dxa"/>
            <w:gridSpan w:val="2"/>
            <w:tcBorders>
              <w:right w:val="single" w:sz="4" w:space="0" w:color="912122" w:themeColor="accent3" w:themeShade="BF"/>
            </w:tcBorders>
            <w:hideMark/>
          </w:tcPr>
          <w:p w:rsidR="00C33EE4" w:rsidRPr="00F60374" w:rsidRDefault="00C33EE4" w:rsidP="00B43615">
            <w:pPr>
              <w:rPr>
                <w:rFonts w:ascii="Arial" w:hAnsi="Arial" w:cs="Arial"/>
                <w:b w:val="0"/>
              </w:rPr>
            </w:pPr>
            <w:r w:rsidRPr="00F60374">
              <w:rPr>
                <w:rFonts w:ascii="Arial" w:hAnsi="Arial" w:cs="Arial"/>
                <w:b w:val="0"/>
              </w:rPr>
              <w:t>Head Office Location:</w:t>
            </w:r>
            <w:r w:rsidRPr="00F60374">
              <w:rPr>
                <w:rFonts w:ascii="Arial" w:hAnsi="Arial" w:cs="Arial"/>
                <w:b w:val="0"/>
              </w:rPr>
              <w:tab/>
            </w:r>
          </w:p>
        </w:tc>
        <w:tc>
          <w:tcPr>
            <w:tcW w:w="481" w:type="dxa"/>
            <w:tcBorders>
              <w:left w:val="single" w:sz="4" w:space="0" w:color="912122" w:themeColor="accent3" w:themeShade="BF"/>
            </w:tcBorders>
          </w:tcPr>
          <w:p w:rsidR="00C33EE4" w:rsidRDefault="00C33EE4" w:rsidP="00B43615">
            <w:pPr>
              <w:cnfStyle w:val="000000000000"/>
              <w:rPr>
                <w:b/>
                <w:bCs/>
              </w:rPr>
            </w:pPr>
          </w:p>
        </w:tc>
        <w:tc>
          <w:tcPr>
            <w:tcW w:w="1018" w:type="dxa"/>
          </w:tcPr>
          <w:p w:rsidR="00C33EE4" w:rsidRDefault="00C33EE4" w:rsidP="00B43615">
            <w:pPr>
              <w:cnfStyle w:val="000000000000"/>
            </w:pPr>
          </w:p>
        </w:tc>
        <w:tc>
          <w:tcPr>
            <w:tcW w:w="2101" w:type="dxa"/>
          </w:tcPr>
          <w:p w:rsidR="00C33EE4" w:rsidRDefault="00C33EE4" w:rsidP="00B43615">
            <w:pPr>
              <w:cnfStyle w:val="000000000000"/>
            </w:pPr>
          </w:p>
        </w:tc>
        <w:tc>
          <w:tcPr>
            <w:tcW w:w="1789" w:type="dxa"/>
          </w:tcPr>
          <w:p w:rsidR="00C33EE4" w:rsidRDefault="00C33EE4" w:rsidP="00B43615">
            <w:pPr>
              <w:cnfStyle w:val="000000000000"/>
            </w:pPr>
          </w:p>
        </w:tc>
      </w:tr>
      <w:tr w:rsidR="00B43615" w:rsidTr="00B43615">
        <w:trPr>
          <w:cnfStyle w:val="000000100000"/>
        </w:trPr>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Other implementation locations:</w:t>
            </w:r>
          </w:p>
        </w:tc>
        <w:tc>
          <w:tcPr>
            <w:tcW w:w="481" w:type="dxa"/>
            <w:tcBorders>
              <w:left w:val="single" w:sz="4" w:space="0" w:color="912122" w:themeColor="accent3" w:themeShade="BF"/>
            </w:tcBorders>
          </w:tcPr>
          <w:p w:rsidR="00B43615" w:rsidRDefault="00B43615" w:rsidP="00B43615">
            <w:pPr>
              <w:cnfStyle w:val="000000100000"/>
              <w:rPr>
                <w:b/>
                <w:bCs/>
              </w:rPr>
            </w:pPr>
          </w:p>
        </w:tc>
        <w:tc>
          <w:tcPr>
            <w:tcW w:w="1018" w:type="dxa"/>
          </w:tcPr>
          <w:p w:rsidR="00B43615" w:rsidRDefault="00B43615" w:rsidP="00B43615">
            <w:pPr>
              <w:cnfStyle w:val="000000100000"/>
            </w:pPr>
          </w:p>
        </w:tc>
        <w:tc>
          <w:tcPr>
            <w:tcW w:w="2101" w:type="dxa"/>
          </w:tcPr>
          <w:p w:rsidR="00B43615" w:rsidRDefault="00B43615" w:rsidP="00B43615">
            <w:pPr>
              <w:cnfStyle w:val="000000100000"/>
            </w:pPr>
          </w:p>
        </w:tc>
        <w:tc>
          <w:tcPr>
            <w:tcW w:w="1789" w:type="dxa"/>
          </w:tcPr>
          <w:p w:rsidR="00B43615" w:rsidRDefault="00B43615" w:rsidP="00B43615">
            <w:pPr>
              <w:cnfStyle w:val="000000100000"/>
            </w:pPr>
          </w:p>
        </w:tc>
      </w:tr>
      <w:tr w:rsidR="00B43615" w:rsidTr="00B43615">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Person to Contact:</w:t>
            </w:r>
          </w:p>
        </w:tc>
        <w:tc>
          <w:tcPr>
            <w:tcW w:w="481" w:type="dxa"/>
            <w:tcBorders>
              <w:left w:val="single" w:sz="4" w:space="0" w:color="912122" w:themeColor="accent3" w:themeShade="BF"/>
            </w:tcBorders>
          </w:tcPr>
          <w:p w:rsidR="00B43615" w:rsidRDefault="00B43615" w:rsidP="00B43615">
            <w:pPr>
              <w:cnfStyle w:val="000000000000"/>
              <w:rPr>
                <w:b/>
                <w:bCs/>
              </w:rPr>
            </w:pPr>
          </w:p>
        </w:tc>
        <w:tc>
          <w:tcPr>
            <w:tcW w:w="1018" w:type="dxa"/>
          </w:tcPr>
          <w:p w:rsidR="00B43615" w:rsidRDefault="00B43615" w:rsidP="00B43615">
            <w:pPr>
              <w:cnfStyle w:val="000000000000"/>
            </w:pPr>
          </w:p>
        </w:tc>
        <w:tc>
          <w:tcPr>
            <w:tcW w:w="2101" w:type="dxa"/>
          </w:tcPr>
          <w:p w:rsidR="00B43615" w:rsidRDefault="00B43615" w:rsidP="00B43615">
            <w:pPr>
              <w:cnfStyle w:val="000000000000"/>
            </w:pPr>
          </w:p>
        </w:tc>
        <w:tc>
          <w:tcPr>
            <w:tcW w:w="1789" w:type="dxa"/>
          </w:tcPr>
          <w:p w:rsidR="00B43615" w:rsidRDefault="00B43615" w:rsidP="00B43615">
            <w:pPr>
              <w:cnfStyle w:val="000000000000"/>
            </w:pPr>
          </w:p>
        </w:tc>
      </w:tr>
      <w:tr w:rsidR="00B43615" w:rsidTr="00B43615">
        <w:trPr>
          <w:cnfStyle w:val="000000100000"/>
        </w:trPr>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Email Id:</w:t>
            </w:r>
          </w:p>
        </w:tc>
        <w:tc>
          <w:tcPr>
            <w:tcW w:w="481" w:type="dxa"/>
            <w:tcBorders>
              <w:left w:val="single" w:sz="4" w:space="0" w:color="912122" w:themeColor="accent3" w:themeShade="BF"/>
            </w:tcBorders>
          </w:tcPr>
          <w:p w:rsidR="00B43615" w:rsidRDefault="00B43615" w:rsidP="00B43615">
            <w:pPr>
              <w:cnfStyle w:val="000000100000"/>
              <w:rPr>
                <w:b/>
                <w:bCs/>
              </w:rPr>
            </w:pPr>
          </w:p>
        </w:tc>
        <w:tc>
          <w:tcPr>
            <w:tcW w:w="1018" w:type="dxa"/>
          </w:tcPr>
          <w:p w:rsidR="00B43615" w:rsidRDefault="00B43615" w:rsidP="00B43615">
            <w:pPr>
              <w:cnfStyle w:val="000000100000"/>
            </w:pPr>
          </w:p>
        </w:tc>
        <w:tc>
          <w:tcPr>
            <w:tcW w:w="2101" w:type="dxa"/>
          </w:tcPr>
          <w:p w:rsidR="00B43615" w:rsidRDefault="00B43615" w:rsidP="00B43615">
            <w:pPr>
              <w:cnfStyle w:val="000000100000"/>
            </w:pPr>
          </w:p>
        </w:tc>
        <w:tc>
          <w:tcPr>
            <w:tcW w:w="1789" w:type="dxa"/>
          </w:tcPr>
          <w:p w:rsidR="00B43615" w:rsidRDefault="00B43615" w:rsidP="00B43615">
            <w:pPr>
              <w:cnfStyle w:val="000000100000"/>
            </w:pPr>
          </w:p>
        </w:tc>
      </w:tr>
      <w:tr w:rsidR="00B43615" w:rsidTr="00B43615">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Contact Number:</w:t>
            </w:r>
          </w:p>
        </w:tc>
        <w:tc>
          <w:tcPr>
            <w:tcW w:w="481" w:type="dxa"/>
            <w:tcBorders>
              <w:left w:val="single" w:sz="4" w:space="0" w:color="912122" w:themeColor="accent3" w:themeShade="BF"/>
            </w:tcBorders>
          </w:tcPr>
          <w:p w:rsidR="00B43615" w:rsidRDefault="00B43615" w:rsidP="00B43615">
            <w:pPr>
              <w:cnfStyle w:val="000000000000"/>
              <w:rPr>
                <w:b/>
                <w:bCs/>
              </w:rPr>
            </w:pPr>
          </w:p>
        </w:tc>
        <w:tc>
          <w:tcPr>
            <w:tcW w:w="1018" w:type="dxa"/>
            <w:hideMark/>
          </w:tcPr>
          <w:p w:rsidR="00B43615" w:rsidRDefault="00B43615" w:rsidP="00B43615">
            <w:pPr>
              <w:cnfStyle w:val="000000000000"/>
            </w:pPr>
          </w:p>
        </w:tc>
        <w:tc>
          <w:tcPr>
            <w:tcW w:w="2101" w:type="dxa"/>
          </w:tcPr>
          <w:p w:rsidR="00B43615" w:rsidRDefault="00B43615" w:rsidP="00B43615">
            <w:pPr>
              <w:cnfStyle w:val="000000000000"/>
            </w:pPr>
          </w:p>
        </w:tc>
        <w:tc>
          <w:tcPr>
            <w:tcW w:w="1789" w:type="dxa"/>
          </w:tcPr>
          <w:p w:rsidR="00B43615" w:rsidRDefault="00B43615" w:rsidP="00B43615">
            <w:pPr>
              <w:cnfStyle w:val="000000000000"/>
            </w:pPr>
          </w:p>
        </w:tc>
      </w:tr>
      <w:tr w:rsidR="00B43615" w:rsidTr="00B43615">
        <w:trPr>
          <w:cnfStyle w:val="000000100000"/>
        </w:trPr>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Website :</w:t>
            </w:r>
          </w:p>
        </w:tc>
        <w:tc>
          <w:tcPr>
            <w:tcW w:w="481" w:type="dxa"/>
            <w:tcBorders>
              <w:left w:val="single" w:sz="4" w:space="0" w:color="912122" w:themeColor="accent3" w:themeShade="BF"/>
            </w:tcBorders>
          </w:tcPr>
          <w:p w:rsidR="00B43615" w:rsidRDefault="00B43615" w:rsidP="00B43615">
            <w:pPr>
              <w:cnfStyle w:val="000000100000"/>
              <w:rPr>
                <w:b/>
                <w:bCs/>
              </w:rPr>
            </w:pPr>
          </w:p>
        </w:tc>
        <w:tc>
          <w:tcPr>
            <w:tcW w:w="1018" w:type="dxa"/>
            <w:hideMark/>
          </w:tcPr>
          <w:p w:rsidR="00B43615" w:rsidRDefault="00B43615" w:rsidP="00B43615">
            <w:pPr>
              <w:cnfStyle w:val="000000100000"/>
            </w:pPr>
          </w:p>
        </w:tc>
        <w:tc>
          <w:tcPr>
            <w:tcW w:w="2101" w:type="dxa"/>
          </w:tcPr>
          <w:p w:rsidR="00B43615" w:rsidRDefault="00B43615" w:rsidP="00B43615">
            <w:pPr>
              <w:cnfStyle w:val="000000100000"/>
            </w:pPr>
          </w:p>
        </w:tc>
        <w:tc>
          <w:tcPr>
            <w:tcW w:w="1789" w:type="dxa"/>
          </w:tcPr>
          <w:p w:rsidR="00B43615" w:rsidRDefault="00B43615" w:rsidP="00B43615">
            <w:pPr>
              <w:cnfStyle w:val="000000100000"/>
            </w:pPr>
          </w:p>
        </w:tc>
      </w:tr>
      <w:tr w:rsidR="00B43615" w:rsidTr="00B43615">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FCRA:</w:t>
            </w:r>
          </w:p>
        </w:tc>
        <w:tc>
          <w:tcPr>
            <w:tcW w:w="481" w:type="dxa"/>
            <w:tcBorders>
              <w:left w:val="single" w:sz="4" w:space="0" w:color="912122" w:themeColor="accent3" w:themeShade="BF"/>
            </w:tcBorders>
          </w:tcPr>
          <w:p w:rsidR="00B43615" w:rsidRDefault="00B43615" w:rsidP="00B43615">
            <w:pPr>
              <w:cnfStyle w:val="000000000000"/>
              <w:rPr>
                <w:b/>
                <w:bCs/>
              </w:rPr>
            </w:pPr>
          </w:p>
        </w:tc>
        <w:tc>
          <w:tcPr>
            <w:tcW w:w="1018" w:type="dxa"/>
          </w:tcPr>
          <w:p w:rsidR="00B43615" w:rsidRDefault="00B43615" w:rsidP="00B43615">
            <w:pPr>
              <w:cnfStyle w:val="000000000000"/>
            </w:pPr>
          </w:p>
        </w:tc>
        <w:tc>
          <w:tcPr>
            <w:tcW w:w="2101" w:type="dxa"/>
          </w:tcPr>
          <w:p w:rsidR="00B43615" w:rsidRDefault="00B43615" w:rsidP="00B43615">
            <w:pPr>
              <w:cnfStyle w:val="000000000000"/>
            </w:pPr>
          </w:p>
        </w:tc>
        <w:tc>
          <w:tcPr>
            <w:tcW w:w="1789" w:type="dxa"/>
          </w:tcPr>
          <w:p w:rsidR="00B43615" w:rsidRDefault="00B43615" w:rsidP="00B43615">
            <w:pPr>
              <w:cnfStyle w:val="000000000000"/>
            </w:pPr>
          </w:p>
        </w:tc>
      </w:tr>
      <w:tr w:rsidR="00B43615" w:rsidTr="00B43615">
        <w:trPr>
          <w:cnfStyle w:val="000000100000"/>
        </w:trPr>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Registration Under and Registration No:</w:t>
            </w:r>
          </w:p>
        </w:tc>
        <w:tc>
          <w:tcPr>
            <w:tcW w:w="481" w:type="dxa"/>
            <w:tcBorders>
              <w:left w:val="single" w:sz="4" w:space="0" w:color="912122" w:themeColor="accent3" w:themeShade="BF"/>
            </w:tcBorders>
          </w:tcPr>
          <w:p w:rsidR="00B43615" w:rsidRDefault="00B43615" w:rsidP="00B43615">
            <w:pPr>
              <w:cnfStyle w:val="000000100000"/>
              <w:rPr>
                <w:b/>
                <w:bCs/>
              </w:rPr>
            </w:pPr>
          </w:p>
        </w:tc>
        <w:tc>
          <w:tcPr>
            <w:tcW w:w="1018" w:type="dxa"/>
          </w:tcPr>
          <w:p w:rsidR="00B43615" w:rsidRDefault="00B43615" w:rsidP="00B43615">
            <w:pPr>
              <w:cnfStyle w:val="000000100000"/>
            </w:pPr>
          </w:p>
        </w:tc>
        <w:tc>
          <w:tcPr>
            <w:tcW w:w="2101" w:type="dxa"/>
          </w:tcPr>
          <w:p w:rsidR="00B43615" w:rsidRDefault="00B43615" w:rsidP="00B43615">
            <w:pPr>
              <w:cnfStyle w:val="000000100000"/>
            </w:pPr>
          </w:p>
        </w:tc>
        <w:tc>
          <w:tcPr>
            <w:tcW w:w="1789" w:type="dxa"/>
          </w:tcPr>
          <w:p w:rsidR="00B43615" w:rsidRDefault="00B43615" w:rsidP="00B43615">
            <w:pPr>
              <w:cnfStyle w:val="000000100000"/>
            </w:pPr>
          </w:p>
        </w:tc>
      </w:tr>
      <w:tr w:rsidR="00B43615" w:rsidTr="00B43615">
        <w:tc>
          <w:tcPr>
            <w:cnfStyle w:val="001000000000"/>
            <w:tcW w:w="4500" w:type="dxa"/>
            <w:gridSpan w:val="2"/>
            <w:tcBorders>
              <w:right w:val="single" w:sz="4" w:space="0" w:color="912122" w:themeColor="accent3" w:themeShade="BF"/>
            </w:tcBorders>
            <w:hideMark/>
          </w:tcPr>
          <w:p w:rsidR="00B43615" w:rsidRPr="00F60374" w:rsidRDefault="00B43615" w:rsidP="00B43615">
            <w:pPr>
              <w:rPr>
                <w:rFonts w:ascii="Arial" w:hAnsi="Arial" w:cs="Arial"/>
                <w:b w:val="0"/>
              </w:rPr>
            </w:pPr>
            <w:r w:rsidRPr="00F60374">
              <w:rPr>
                <w:rFonts w:ascii="Arial" w:hAnsi="Arial" w:cs="Arial"/>
                <w:b w:val="0"/>
              </w:rPr>
              <w:t>Tax Exemption Under:</w:t>
            </w:r>
          </w:p>
        </w:tc>
        <w:tc>
          <w:tcPr>
            <w:tcW w:w="481" w:type="dxa"/>
            <w:tcBorders>
              <w:left w:val="single" w:sz="4" w:space="0" w:color="912122" w:themeColor="accent3" w:themeShade="BF"/>
            </w:tcBorders>
          </w:tcPr>
          <w:p w:rsidR="00B43615" w:rsidRDefault="00B43615" w:rsidP="00B43615">
            <w:pPr>
              <w:cnfStyle w:val="000000000000"/>
              <w:rPr>
                <w:b/>
                <w:bCs/>
              </w:rPr>
            </w:pPr>
          </w:p>
        </w:tc>
        <w:tc>
          <w:tcPr>
            <w:tcW w:w="1018" w:type="dxa"/>
          </w:tcPr>
          <w:p w:rsidR="00B43615" w:rsidRDefault="00B43615" w:rsidP="00B43615">
            <w:pPr>
              <w:cnfStyle w:val="000000000000"/>
            </w:pPr>
          </w:p>
        </w:tc>
        <w:tc>
          <w:tcPr>
            <w:tcW w:w="2101" w:type="dxa"/>
          </w:tcPr>
          <w:p w:rsidR="00B43615" w:rsidRDefault="00B43615" w:rsidP="00B43615">
            <w:pPr>
              <w:cnfStyle w:val="000000000000"/>
            </w:pPr>
          </w:p>
        </w:tc>
        <w:tc>
          <w:tcPr>
            <w:tcW w:w="1789" w:type="dxa"/>
          </w:tcPr>
          <w:p w:rsidR="00B43615" w:rsidRDefault="00B43615" w:rsidP="00B43615">
            <w:pPr>
              <w:cnfStyle w:val="000000000000"/>
            </w:pPr>
          </w:p>
        </w:tc>
      </w:tr>
    </w:tbl>
    <w:tbl>
      <w:tblPr>
        <w:tblStyle w:val="LightList-Accent3"/>
        <w:tblpPr w:leftFromText="180" w:rightFromText="180" w:vertAnchor="text" w:horzAnchor="margin" w:tblpXSpec="center" w:tblpY="4174"/>
        <w:tblW w:w="9975" w:type="dxa"/>
        <w:tblLook w:val="04A0"/>
      </w:tblPr>
      <w:tblGrid>
        <w:gridCol w:w="2808"/>
        <w:gridCol w:w="1695"/>
        <w:gridCol w:w="5427"/>
        <w:gridCol w:w="45"/>
      </w:tblGrid>
      <w:tr w:rsidR="0038309F" w:rsidTr="0038309F">
        <w:trPr>
          <w:cnfStyle w:val="100000000000"/>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Project Related</w:t>
            </w:r>
          </w:p>
        </w:tc>
        <w:tc>
          <w:tcPr>
            <w:tcW w:w="1695" w:type="dxa"/>
            <w:tcBorders>
              <w:right w:val="single" w:sz="4" w:space="0" w:color="912122" w:themeColor="accent3" w:themeShade="BF"/>
            </w:tcBorders>
          </w:tcPr>
          <w:p w:rsidR="0038309F" w:rsidRPr="00F60374" w:rsidRDefault="0038309F" w:rsidP="0038309F">
            <w:pPr>
              <w:cnfStyle w:val="100000000000"/>
              <w:rPr>
                <w:rFonts w:ascii="Arial" w:hAnsi="Arial" w:cs="Arial"/>
                <w:b w:val="0"/>
              </w:rPr>
            </w:pPr>
          </w:p>
        </w:tc>
        <w:tc>
          <w:tcPr>
            <w:tcW w:w="5472" w:type="dxa"/>
            <w:gridSpan w:val="2"/>
            <w:tcBorders>
              <w:left w:val="single" w:sz="4" w:space="0" w:color="912122" w:themeColor="accent3" w:themeShade="BF"/>
            </w:tcBorders>
          </w:tcPr>
          <w:p w:rsidR="0038309F" w:rsidRPr="00F60374" w:rsidRDefault="0038309F" w:rsidP="0038309F">
            <w:pPr>
              <w:cnfStyle w:val="100000000000"/>
              <w:rPr>
                <w:rFonts w:ascii="Arial" w:hAnsi="Arial" w:cs="Arial"/>
                <w:bCs w:val="0"/>
              </w:rPr>
            </w:pPr>
          </w:p>
        </w:tc>
      </w:tr>
      <w:tr w:rsidR="0038309F" w:rsidTr="0038309F">
        <w:trPr>
          <w:gridAfter w:val="1"/>
          <w:cnfStyle w:val="000000100000"/>
          <w:wAfter w:w="45" w:type="dxa"/>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Title of the Project</w:t>
            </w:r>
          </w:p>
        </w:tc>
        <w:tc>
          <w:tcPr>
            <w:tcW w:w="1695" w:type="dxa"/>
            <w:tcBorders>
              <w:right w:val="single" w:sz="4" w:space="0" w:color="912122" w:themeColor="accent3" w:themeShade="BF"/>
            </w:tcBorders>
          </w:tcPr>
          <w:p w:rsidR="0038309F" w:rsidRPr="00F60374" w:rsidRDefault="0038309F" w:rsidP="0038309F">
            <w:pPr>
              <w:cnfStyle w:val="0000001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100000"/>
              <w:rPr>
                <w:rFonts w:ascii="Arial" w:hAnsi="Arial" w:cs="Arial"/>
              </w:rPr>
            </w:pPr>
          </w:p>
        </w:tc>
      </w:tr>
      <w:tr w:rsidR="0038309F" w:rsidTr="0038309F">
        <w:trPr>
          <w:gridAfter w:val="1"/>
          <w:wAfter w:w="45" w:type="dxa"/>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Location of the Project</w:t>
            </w:r>
          </w:p>
        </w:tc>
        <w:tc>
          <w:tcPr>
            <w:tcW w:w="1695" w:type="dxa"/>
            <w:tcBorders>
              <w:right w:val="single" w:sz="4" w:space="0" w:color="912122" w:themeColor="accent3" w:themeShade="BF"/>
            </w:tcBorders>
          </w:tcPr>
          <w:p w:rsidR="0038309F" w:rsidRPr="00F60374" w:rsidRDefault="0038309F" w:rsidP="0038309F">
            <w:pPr>
              <w:cnfStyle w:val="0000000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000000"/>
              <w:rPr>
                <w:rFonts w:ascii="Arial" w:hAnsi="Arial" w:cs="Arial"/>
              </w:rPr>
            </w:pPr>
          </w:p>
        </w:tc>
      </w:tr>
      <w:tr w:rsidR="0038309F" w:rsidTr="0038309F">
        <w:trPr>
          <w:gridAfter w:val="1"/>
          <w:cnfStyle w:val="000000100000"/>
          <w:wAfter w:w="45" w:type="dxa"/>
        </w:trPr>
        <w:tc>
          <w:tcPr>
            <w:cnfStyle w:val="001000000000"/>
            <w:tcW w:w="2808" w:type="dxa"/>
            <w:hideMark/>
          </w:tcPr>
          <w:p w:rsidR="0038309F" w:rsidRPr="00F60374" w:rsidRDefault="0038309F" w:rsidP="0038309F">
            <w:pPr>
              <w:rPr>
                <w:rFonts w:ascii="Arial" w:hAnsi="Arial" w:cs="Arial"/>
                <w:b w:val="0"/>
              </w:rPr>
            </w:pPr>
            <w:r>
              <w:rPr>
                <w:rFonts w:ascii="Arial" w:hAnsi="Arial" w:cs="Arial"/>
                <w:b w:val="0"/>
              </w:rPr>
              <w:t>Project Duration</w:t>
            </w:r>
          </w:p>
        </w:tc>
        <w:tc>
          <w:tcPr>
            <w:tcW w:w="1695" w:type="dxa"/>
            <w:tcBorders>
              <w:right w:val="single" w:sz="4" w:space="0" w:color="912122" w:themeColor="accent3" w:themeShade="BF"/>
            </w:tcBorders>
            <w:hideMark/>
          </w:tcPr>
          <w:p w:rsidR="0038309F" w:rsidRPr="00F60374" w:rsidRDefault="0038309F" w:rsidP="0038309F">
            <w:pPr>
              <w:cnfStyle w:val="0000001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100000"/>
              <w:rPr>
                <w:rFonts w:ascii="Arial" w:hAnsi="Arial" w:cs="Arial"/>
              </w:rPr>
            </w:pPr>
          </w:p>
        </w:tc>
      </w:tr>
      <w:tr w:rsidR="0038309F" w:rsidTr="0038309F">
        <w:trPr>
          <w:gridAfter w:val="1"/>
          <w:wAfter w:w="45" w:type="dxa"/>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 xml:space="preserve">Project Beneficiaries </w:t>
            </w:r>
          </w:p>
        </w:tc>
        <w:tc>
          <w:tcPr>
            <w:tcW w:w="1695" w:type="dxa"/>
            <w:tcBorders>
              <w:right w:val="single" w:sz="4" w:space="0" w:color="912122" w:themeColor="accent3" w:themeShade="BF"/>
            </w:tcBorders>
          </w:tcPr>
          <w:p w:rsidR="0038309F" w:rsidRPr="00F60374" w:rsidRDefault="0038309F" w:rsidP="0038309F">
            <w:pPr>
              <w:cnfStyle w:val="0000000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000000"/>
              <w:rPr>
                <w:rFonts w:ascii="Arial" w:hAnsi="Arial" w:cs="Arial"/>
              </w:rPr>
            </w:pPr>
          </w:p>
        </w:tc>
      </w:tr>
      <w:tr w:rsidR="0038309F" w:rsidTr="0038309F">
        <w:trPr>
          <w:gridAfter w:val="1"/>
          <w:cnfStyle w:val="000000100000"/>
          <w:wAfter w:w="45" w:type="dxa"/>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Budget Required</w:t>
            </w:r>
          </w:p>
        </w:tc>
        <w:tc>
          <w:tcPr>
            <w:tcW w:w="1695" w:type="dxa"/>
            <w:tcBorders>
              <w:right w:val="single" w:sz="4" w:space="0" w:color="912122" w:themeColor="accent3" w:themeShade="BF"/>
            </w:tcBorders>
          </w:tcPr>
          <w:p w:rsidR="0038309F" w:rsidRPr="00F60374" w:rsidRDefault="0038309F" w:rsidP="0038309F">
            <w:pPr>
              <w:cnfStyle w:val="0000001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100000"/>
              <w:rPr>
                <w:rFonts w:ascii="Arial" w:hAnsi="Arial" w:cs="Arial"/>
              </w:rPr>
            </w:pPr>
          </w:p>
        </w:tc>
      </w:tr>
      <w:tr w:rsidR="0038309F" w:rsidTr="0038309F">
        <w:trPr>
          <w:gridAfter w:val="1"/>
          <w:wAfter w:w="45" w:type="dxa"/>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Budget Requested</w:t>
            </w:r>
          </w:p>
        </w:tc>
        <w:tc>
          <w:tcPr>
            <w:tcW w:w="1695" w:type="dxa"/>
            <w:tcBorders>
              <w:right w:val="single" w:sz="4" w:space="0" w:color="912122" w:themeColor="accent3" w:themeShade="BF"/>
            </w:tcBorders>
          </w:tcPr>
          <w:p w:rsidR="0038309F" w:rsidRPr="00F60374" w:rsidRDefault="0038309F" w:rsidP="0038309F">
            <w:pPr>
              <w:cnfStyle w:val="0000000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000000"/>
              <w:rPr>
                <w:rFonts w:ascii="Arial" w:hAnsi="Arial" w:cs="Arial"/>
              </w:rPr>
            </w:pPr>
          </w:p>
        </w:tc>
      </w:tr>
      <w:tr w:rsidR="0038309F" w:rsidTr="0038309F">
        <w:trPr>
          <w:gridAfter w:val="1"/>
          <w:cnfStyle w:val="000000100000"/>
          <w:wAfter w:w="45" w:type="dxa"/>
        </w:trPr>
        <w:tc>
          <w:tcPr>
            <w:cnfStyle w:val="001000000000"/>
            <w:tcW w:w="2808" w:type="dxa"/>
            <w:hideMark/>
          </w:tcPr>
          <w:p w:rsidR="0038309F" w:rsidRPr="00F60374" w:rsidRDefault="0038309F" w:rsidP="0038309F">
            <w:pPr>
              <w:rPr>
                <w:rFonts w:ascii="Arial" w:hAnsi="Arial" w:cs="Arial"/>
                <w:b w:val="0"/>
              </w:rPr>
            </w:pPr>
            <w:r w:rsidRPr="00F60374">
              <w:rPr>
                <w:rFonts w:ascii="Arial" w:hAnsi="Arial" w:cs="Arial"/>
                <w:b w:val="0"/>
              </w:rPr>
              <w:t>Fund Requirement Interval</w:t>
            </w:r>
          </w:p>
        </w:tc>
        <w:tc>
          <w:tcPr>
            <w:tcW w:w="1695" w:type="dxa"/>
            <w:tcBorders>
              <w:right w:val="single" w:sz="4" w:space="0" w:color="912122" w:themeColor="accent3" w:themeShade="BF"/>
            </w:tcBorders>
            <w:hideMark/>
          </w:tcPr>
          <w:p w:rsidR="0038309F" w:rsidRPr="00F60374" w:rsidRDefault="0038309F" w:rsidP="0038309F">
            <w:pPr>
              <w:cnfStyle w:val="0000001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100000"/>
              <w:rPr>
                <w:rFonts w:ascii="Arial" w:hAnsi="Arial" w:cs="Arial"/>
              </w:rPr>
            </w:pPr>
          </w:p>
        </w:tc>
      </w:tr>
      <w:tr w:rsidR="0038309F" w:rsidTr="0038309F">
        <w:trPr>
          <w:gridAfter w:val="1"/>
          <w:wAfter w:w="45" w:type="dxa"/>
        </w:trPr>
        <w:tc>
          <w:tcPr>
            <w:cnfStyle w:val="001000000000"/>
            <w:tcW w:w="2808" w:type="dxa"/>
            <w:hideMark/>
          </w:tcPr>
          <w:p w:rsidR="0038309F" w:rsidRPr="00F60374" w:rsidRDefault="0038309F" w:rsidP="0038309F">
            <w:pPr>
              <w:rPr>
                <w:rFonts w:ascii="Arial" w:hAnsi="Arial" w:cs="Arial"/>
                <w:b w:val="0"/>
              </w:rPr>
            </w:pPr>
            <w:r>
              <w:rPr>
                <w:rFonts w:ascii="Arial" w:hAnsi="Arial" w:cs="Arial"/>
                <w:b w:val="0"/>
              </w:rPr>
              <w:t>Project Partners(other project partners if any)</w:t>
            </w:r>
          </w:p>
        </w:tc>
        <w:tc>
          <w:tcPr>
            <w:tcW w:w="1695" w:type="dxa"/>
            <w:tcBorders>
              <w:right w:val="single" w:sz="4" w:space="0" w:color="912122" w:themeColor="accent3" w:themeShade="BF"/>
            </w:tcBorders>
            <w:hideMark/>
          </w:tcPr>
          <w:p w:rsidR="0038309F" w:rsidRPr="00F60374" w:rsidRDefault="0038309F" w:rsidP="0038309F">
            <w:pPr>
              <w:cnfStyle w:val="000000000000"/>
              <w:rPr>
                <w:rFonts w:ascii="Arial" w:hAnsi="Arial" w:cs="Arial"/>
              </w:rPr>
            </w:pPr>
          </w:p>
        </w:tc>
        <w:tc>
          <w:tcPr>
            <w:tcW w:w="5427" w:type="dxa"/>
            <w:tcBorders>
              <w:left w:val="single" w:sz="4" w:space="0" w:color="912122" w:themeColor="accent3" w:themeShade="BF"/>
            </w:tcBorders>
          </w:tcPr>
          <w:p w:rsidR="0038309F" w:rsidRPr="00F60374" w:rsidRDefault="0038309F" w:rsidP="0038309F">
            <w:pPr>
              <w:cnfStyle w:val="000000000000"/>
              <w:rPr>
                <w:rFonts w:ascii="Arial" w:hAnsi="Arial" w:cs="Arial"/>
              </w:rPr>
            </w:pPr>
          </w:p>
        </w:tc>
      </w:tr>
    </w:tbl>
    <w:p w:rsidR="0017236B" w:rsidRDefault="00A8250E" w:rsidP="0017236B">
      <w:r>
        <w:rPr>
          <w:noProof/>
        </w:rPr>
        <w:pict>
          <v:shape id="Text Box 3" o:spid="_x0000_s1032" type="#_x0000_t202" style="position:absolute;margin-left:62.1pt;margin-top:91.5pt;width:278.65pt;height:23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gt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" filled="f" stroked="f">
            <v:textbox style="mso-next-textbox:#Text Box 3" inset="0,0,0,0">
              <w:txbxContent>
                <w:p w:rsidR="00EB390D" w:rsidRPr="00F60374" w:rsidRDefault="00EB390D" w:rsidP="0017236B">
                  <w:pPr>
                    <w:rPr>
                      <w:rFonts w:ascii="Arial" w:hAnsi="Arial" w:cs="Arial"/>
                      <w:color w:val="FF0000"/>
                      <w:sz w:val="36"/>
                      <w:szCs w:val="36"/>
                    </w:rPr>
                  </w:pPr>
                  <w:r w:rsidRPr="00F60374">
                    <w:rPr>
                      <w:rFonts w:ascii="Arial" w:hAnsi="Arial" w:cs="Arial"/>
                      <w:color w:val="FF0000"/>
                      <w:sz w:val="36"/>
                      <w:szCs w:val="36"/>
                    </w:rPr>
                    <w:t>About Implementing Partner</w:t>
                  </w:r>
                </w:p>
              </w:txbxContent>
            </v:textbox>
            <w10:wrap anchorx="page" anchory="page"/>
          </v:shape>
        </w:pict>
      </w:r>
      <w:r w:rsidR="0017236B">
        <w:br w:type="page"/>
      </w:r>
    </w:p>
    <w:p w:rsidR="0017236B" w:rsidRDefault="0017236B" w:rsidP="0017236B"/>
    <w:p w:rsidR="00D706B6" w:rsidRDefault="00094CDB" w:rsidP="00D706B6">
      <w:pPr>
        <w:pStyle w:val="Heading1"/>
        <w:jc w:val="center"/>
        <w:rPr>
          <w:rFonts w:ascii="Times New Roman" w:hAnsi="Times New Roman"/>
          <w:b/>
          <w:color w:val="611616" w:themeColor="accent3" w:themeShade="80"/>
          <w:szCs w:val="40"/>
        </w:rPr>
      </w:pPr>
      <w:bookmarkStart w:id="1" w:name="_Toc387047333"/>
      <w:bookmarkStart w:id="2" w:name="_Toc387047629"/>
      <w:bookmarkStart w:id="3" w:name="_Toc387074958"/>
      <w:bookmarkStart w:id="4" w:name="_Toc387076746"/>
      <w:bookmarkStart w:id="5" w:name="_Toc387076809"/>
      <w:r w:rsidRPr="00221FDB">
        <w:rPr>
          <w:rFonts w:ascii="Times New Roman" w:hAnsi="Times New Roman"/>
          <w:b/>
          <w:color w:val="611616" w:themeColor="accent3" w:themeShade="80"/>
          <w:szCs w:val="40"/>
        </w:rPr>
        <w:t xml:space="preserve">Guidance for Drafting </w:t>
      </w:r>
      <w:r w:rsidR="00F60374">
        <w:rPr>
          <w:rFonts w:ascii="Times New Roman" w:hAnsi="Times New Roman"/>
          <w:b/>
          <w:color w:val="611616" w:themeColor="accent3" w:themeShade="80"/>
          <w:szCs w:val="40"/>
        </w:rPr>
        <w:t>Proposal</w:t>
      </w:r>
      <w:r w:rsidRPr="00221FDB">
        <w:rPr>
          <w:rFonts w:ascii="Times New Roman" w:hAnsi="Times New Roman"/>
          <w:b/>
          <w:color w:val="611616" w:themeColor="accent3" w:themeShade="80"/>
          <w:szCs w:val="40"/>
        </w:rPr>
        <w:t xml:space="preserve"> </w:t>
      </w:r>
      <w:bookmarkEnd w:id="1"/>
      <w:bookmarkEnd w:id="2"/>
      <w:bookmarkEnd w:id="3"/>
      <w:bookmarkEnd w:id="4"/>
      <w:bookmarkEnd w:id="5"/>
    </w:p>
    <w:p w:rsidR="00F60374" w:rsidRDefault="00F60374" w:rsidP="00495B98">
      <w:pPr>
        <w:jc w:val="both"/>
        <w:rPr>
          <w:rFonts w:ascii="Arial" w:hAnsi="Arial" w:cs="Arial"/>
          <w:u w:val="single"/>
        </w:rPr>
      </w:pPr>
      <w:r w:rsidRPr="00830BB0">
        <w:rPr>
          <w:rFonts w:ascii="Arial" w:hAnsi="Arial" w:cs="Arial"/>
          <w:color w:val="FF0000"/>
          <w:sz w:val="36"/>
          <w:szCs w:val="36"/>
        </w:rPr>
        <w:t>Guideline</w:t>
      </w:r>
      <w:r w:rsidR="00830BB0">
        <w:rPr>
          <w:rFonts w:ascii="Arial" w:hAnsi="Arial" w:cs="Arial"/>
          <w:color w:val="FF0000"/>
          <w:sz w:val="36"/>
          <w:szCs w:val="36"/>
        </w:rPr>
        <w:t>s:</w:t>
      </w:r>
    </w:p>
    <w:p w:rsidR="00F60374" w:rsidRPr="00C33EE4" w:rsidRDefault="00F60374" w:rsidP="00C33EE4">
      <w:pPr>
        <w:jc w:val="both"/>
        <w:rPr>
          <w:rFonts w:ascii="Arial" w:hAnsi="Arial" w:cs="Arial"/>
        </w:rPr>
      </w:pPr>
      <w:r w:rsidRPr="00C33EE4">
        <w:rPr>
          <w:rFonts w:ascii="Arial" w:hAnsi="Arial" w:cs="Arial"/>
        </w:rPr>
        <w:t>Use font as Arial and font size as 11</w:t>
      </w:r>
    </w:p>
    <w:p w:rsidR="00F60374" w:rsidRPr="00C33EE4" w:rsidRDefault="005A1541" w:rsidP="00C33EE4">
      <w:pPr>
        <w:jc w:val="both"/>
        <w:rPr>
          <w:rFonts w:ascii="Arial" w:hAnsi="Arial" w:cs="Arial"/>
        </w:rPr>
      </w:pPr>
      <w:r w:rsidRPr="00C33EE4">
        <w:rPr>
          <w:rFonts w:ascii="Arial" w:hAnsi="Arial" w:cs="Arial"/>
        </w:rPr>
        <w:t>Mention short and relevant information</w:t>
      </w:r>
    </w:p>
    <w:p w:rsidR="00A36E39" w:rsidRPr="00A36E39" w:rsidRDefault="00A36E39" w:rsidP="00495B98">
      <w:pPr>
        <w:jc w:val="both"/>
        <w:rPr>
          <w:rFonts w:ascii="Arial" w:hAnsi="Arial" w:cs="Arial"/>
          <w:color w:val="FF0000"/>
          <w:sz w:val="20"/>
        </w:rPr>
      </w:pPr>
      <w:r w:rsidRPr="00EB390D">
        <w:rPr>
          <w:rFonts w:ascii="Arial" w:hAnsi="Arial" w:cs="Arial"/>
          <w:color w:val="FF0000"/>
          <w:sz w:val="20"/>
        </w:rPr>
        <w:t>*Important Points to remember:</w:t>
      </w:r>
    </w:p>
    <w:p w:rsidR="00C54624" w:rsidRPr="00A36E39" w:rsidRDefault="00A91144" w:rsidP="00495B98">
      <w:pPr>
        <w:jc w:val="both"/>
        <w:rPr>
          <w:rFonts w:ascii="Arial" w:hAnsi="Arial" w:cs="Arial"/>
          <w:sz w:val="24"/>
          <w:u w:val="single"/>
        </w:rPr>
      </w:pPr>
      <w:r w:rsidRPr="00A91144">
        <w:rPr>
          <w:rFonts w:ascii="Arial" w:hAnsi="Arial" w:cs="Arial"/>
          <w:b/>
          <w:sz w:val="24"/>
          <w:u w:val="single"/>
        </w:rPr>
        <w:t>Section 1</w:t>
      </w:r>
      <w:r>
        <w:rPr>
          <w:rFonts w:ascii="Arial" w:hAnsi="Arial" w:cs="Arial"/>
          <w:sz w:val="24"/>
          <w:u w:val="single"/>
        </w:rPr>
        <w:t>.</w:t>
      </w:r>
      <w:r w:rsidR="005A1541" w:rsidRPr="00A36E39">
        <w:rPr>
          <w:rFonts w:ascii="Arial" w:hAnsi="Arial" w:cs="Arial"/>
          <w:sz w:val="24"/>
          <w:u w:val="single"/>
        </w:rPr>
        <w:t>Project Summary</w:t>
      </w:r>
      <w:r w:rsidR="00144308">
        <w:rPr>
          <w:rFonts w:ascii="Arial" w:hAnsi="Arial" w:cs="Arial"/>
          <w:sz w:val="24"/>
          <w:u w:val="single"/>
        </w:rPr>
        <w:t xml:space="preserve">  (500 words)</w:t>
      </w:r>
    </w:p>
    <w:p w:rsidR="005A1541" w:rsidRDefault="00EB390D" w:rsidP="00495B98">
      <w:pPr>
        <w:pStyle w:val="ListParagraph"/>
        <w:numPr>
          <w:ilvl w:val="0"/>
          <w:numId w:val="2"/>
        </w:numPr>
        <w:jc w:val="both"/>
        <w:rPr>
          <w:rFonts w:ascii="Arial" w:hAnsi="Arial" w:cs="Arial"/>
        </w:rPr>
      </w:pPr>
      <w:r>
        <w:rPr>
          <w:rFonts w:ascii="Arial" w:hAnsi="Arial" w:cs="Arial"/>
        </w:rPr>
        <w:t>What project is all about?</w:t>
      </w:r>
    </w:p>
    <w:p w:rsidR="00EB390D" w:rsidRDefault="00EB390D" w:rsidP="00495B98">
      <w:pPr>
        <w:pStyle w:val="ListParagraph"/>
        <w:numPr>
          <w:ilvl w:val="0"/>
          <w:numId w:val="2"/>
        </w:numPr>
        <w:jc w:val="both"/>
        <w:rPr>
          <w:rFonts w:ascii="Arial" w:hAnsi="Arial" w:cs="Arial"/>
        </w:rPr>
      </w:pPr>
      <w:r>
        <w:rPr>
          <w:rFonts w:ascii="Arial" w:hAnsi="Arial" w:cs="Arial"/>
        </w:rPr>
        <w:t>Monitoring and Evaluation</w:t>
      </w:r>
    </w:p>
    <w:p w:rsidR="00AF64C6" w:rsidRDefault="00AF64C6" w:rsidP="00AF64C6">
      <w:pPr>
        <w:pStyle w:val="ListParagraph"/>
        <w:numPr>
          <w:ilvl w:val="0"/>
          <w:numId w:val="2"/>
        </w:numPr>
        <w:jc w:val="both"/>
        <w:rPr>
          <w:rFonts w:ascii="Arial" w:hAnsi="Arial" w:cs="Arial"/>
        </w:rPr>
      </w:pPr>
      <w:r>
        <w:rPr>
          <w:rFonts w:ascii="Arial" w:hAnsi="Arial" w:cs="Arial"/>
        </w:rPr>
        <w:t xml:space="preserve">Risk </w:t>
      </w:r>
      <w:r w:rsidR="00EB390D">
        <w:rPr>
          <w:rFonts w:ascii="Arial" w:hAnsi="Arial" w:cs="Arial"/>
        </w:rPr>
        <w:t>Assessment</w:t>
      </w:r>
      <w:r>
        <w:rPr>
          <w:rFonts w:ascii="Arial" w:hAnsi="Arial" w:cs="Arial"/>
        </w:rPr>
        <w:t xml:space="preserve"> </w:t>
      </w:r>
    </w:p>
    <w:tbl>
      <w:tblPr>
        <w:tblStyle w:val="TableGrid"/>
        <w:tblpPr w:leftFromText="180" w:rightFromText="180" w:vertAnchor="text" w:horzAnchor="margin" w:tblpY="20"/>
        <w:tblW w:w="0" w:type="auto"/>
        <w:tblLook w:val="04A0"/>
      </w:tblPr>
      <w:tblGrid>
        <w:gridCol w:w="1800"/>
        <w:gridCol w:w="1710"/>
        <w:gridCol w:w="1980"/>
        <w:gridCol w:w="1890"/>
      </w:tblGrid>
      <w:tr w:rsidR="00AF64C6" w:rsidRPr="00EB390D" w:rsidTr="00AF64C6">
        <w:tc>
          <w:tcPr>
            <w:tcW w:w="1800" w:type="dxa"/>
            <w:vAlign w:val="center"/>
          </w:tcPr>
          <w:p w:rsidR="00AF64C6" w:rsidRPr="00EB390D" w:rsidRDefault="00AF64C6" w:rsidP="00AF64C6">
            <w:pPr>
              <w:rPr>
                <w:sz w:val="18"/>
              </w:rPr>
            </w:pPr>
            <w:r w:rsidRPr="00EB390D">
              <w:rPr>
                <w:sz w:val="18"/>
              </w:rPr>
              <w:t>What are the identified risk factors</w:t>
            </w:r>
          </w:p>
        </w:tc>
        <w:tc>
          <w:tcPr>
            <w:tcW w:w="1710" w:type="dxa"/>
            <w:vAlign w:val="center"/>
          </w:tcPr>
          <w:p w:rsidR="00AF64C6" w:rsidRPr="00EB390D" w:rsidRDefault="00AF64C6" w:rsidP="00AF64C6">
            <w:pPr>
              <w:rPr>
                <w:sz w:val="18"/>
              </w:rPr>
            </w:pPr>
            <w:r w:rsidRPr="00EB390D">
              <w:rPr>
                <w:sz w:val="18"/>
              </w:rPr>
              <w:t>Who will be impacted and how</w:t>
            </w:r>
          </w:p>
        </w:tc>
        <w:tc>
          <w:tcPr>
            <w:tcW w:w="1980" w:type="dxa"/>
            <w:vAlign w:val="center"/>
          </w:tcPr>
          <w:p w:rsidR="00AF64C6" w:rsidRPr="00EB390D" w:rsidRDefault="00AF64C6" w:rsidP="00AF64C6">
            <w:pPr>
              <w:rPr>
                <w:sz w:val="18"/>
              </w:rPr>
            </w:pPr>
            <w:r w:rsidRPr="00EB390D">
              <w:rPr>
                <w:sz w:val="18"/>
              </w:rPr>
              <w:t>Current Action Items and process in place</w:t>
            </w:r>
          </w:p>
        </w:tc>
        <w:tc>
          <w:tcPr>
            <w:tcW w:w="1890" w:type="dxa"/>
            <w:vAlign w:val="center"/>
          </w:tcPr>
          <w:p w:rsidR="00AF64C6" w:rsidRDefault="00AF64C6" w:rsidP="00AF64C6">
            <w:pPr>
              <w:rPr>
                <w:sz w:val="18"/>
              </w:rPr>
            </w:pPr>
            <w:r w:rsidRPr="00EB390D">
              <w:rPr>
                <w:sz w:val="18"/>
              </w:rPr>
              <w:t>What further actions are necessary</w:t>
            </w:r>
          </w:p>
          <w:p w:rsidR="00AF64C6" w:rsidRPr="00EB390D" w:rsidRDefault="00AF64C6" w:rsidP="00AF64C6">
            <w:pPr>
              <w:rPr>
                <w:sz w:val="18"/>
              </w:rPr>
            </w:pPr>
          </w:p>
        </w:tc>
      </w:tr>
    </w:tbl>
    <w:p w:rsidR="00AF64C6" w:rsidRPr="00AF64C6" w:rsidRDefault="00AF64C6" w:rsidP="00AF64C6">
      <w:pPr>
        <w:jc w:val="both"/>
        <w:rPr>
          <w:rFonts w:ascii="Arial" w:hAnsi="Arial" w:cs="Arial"/>
        </w:rPr>
      </w:pPr>
    </w:p>
    <w:p w:rsidR="00AF64C6" w:rsidRDefault="00AF64C6" w:rsidP="00AF64C6">
      <w:pPr>
        <w:pStyle w:val="ListParagraph"/>
        <w:ind w:left="360"/>
        <w:jc w:val="both"/>
        <w:rPr>
          <w:rFonts w:ascii="Arial" w:hAnsi="Arial" w:cs="Arial"/>
        </w:rPr>
      </w:pPr>
    </w:p>
    <w:p w:rsidR="00AF06D1" w:rsidRPr="00F60374" w:rsidRDefault="00EB390D" w:rsidP="00495B98">
      <w:pPr>
        <w:pStyle w:val="ListParagraph"/>
        <w:numPr>
          <w:ilvl w:val="0"/>
          <w:numId w:val="2"/>
        </w:numPr>
        <w:jc w:val="both"/>
        <w:rPr>
          <w:rFonts w:ascii="Arial" w:hAnsi="Arial" w:cs="Arial"/>
        </w:rPr>
      </w:pPr>
      <w:r>
        <w:rPr>
          <w:rFonts w:ascii="Arial" w:hAnsi="Arial" w:cs="Arial"/>
        </w:rPr>
        <w:t>Past experience</w:t>
      </w:r>
      <w:r w:rsidR="00AF64C6">
        <w:rPr>
          <w:rFonts w:ascii="Arial" w:hAnsi="Arial" w:cs="Arial"/>
        </w:rPr>
        <w:t xml:space="preserve"> (Refer table 1)</w:t>
      </w:r>
    </w:p>
    <w:p w:rsidR="00B021DD" w:rsidRPr="00F60374" w:rsidRDefault="00B021DD" w:rsidP="00495B98">
      <w:pPr>
        <w:pStyle w:val="ListParagraph"/>
        <w:numPr>
          <w:ilvl w:val="0"/>
          <w:numId w:val="2"/>
        </w:numPr>
        <w:jc w:val="both"/>
        <w:rPr>
          <w:rFonts w:ascii="Arial" w:hAnsi="Arial" w:cs="Arial"/>
        </w:rPr>
      </w:pPr>
      <w:r w:rsidRPr="00F60374">
        <w:rPr>
          <w:rFonts w:ascii="Arial" w:hAnsi="Arial" w:cs="Arial"/>
        </w:rPr>
        <w:t>Any other information you deem fit in this category</w:t>
      </w:r>
    </w:p>
    <w:p w:rsidR="00C54624" w:rsidRPr="00A36E39" w:rsidRDefault="00A91144" w:rsidP="00221FDB">
      <w:pPr>
        <w:jc w:val="both"/>
        <w:rPr>
          <w:rFonts w:ascii="Arial" w:hAnsi="Arial" w:cs="Arial"/>
          <w:sz w:val="24"/>
          <w:u w:val="single"/>
        </w:rPr>
      </w:pPr>
      <w:r w:rsidRPr="00A91144">
        <w:rPr>
          <w:rFonts w:ascii="Arial" w:hAnsi="Arial" w:cs="Arial"/>
          <w:b/>
          <w:sz w:val="24"/>
          <w:u w:val="single"/>
        </w:rPr>
        <w:t>Section 2</w:t>
      </w:r>
      <w:r>
        <w:rPr>
          <w:rFonts w:ascii="Arial" w:hAnsi="Arial" w:cs="Arial"/>
          <w:sz w:val="24"/>
          <w:u w:val="single"/>
        </w:rPr>
        <w:t>.</w:t>
      </w:r>
      <w:r w:rsidR="00C54624" w:rsidRPr="00A36E39">
        <w:rPr>
          <w:rFonts w:ascii="Arial" w:hAnsi="Arial" w:cs="Arial"/>
          <w:sz w:val="24"/>
          <w:u w:val="single"/>
        </w:rPr>
        <w:t>Delivery &amp; Effectiveness</w:t>
      </w:r>
      <w:r w:rsidR="00144308">
        <w:rPr>
          <w:rFonts w:ascii="Arial" w:hAnsi="Arial" w:cs="Arial"/>
          <w:sz w:val="24"/>
          <w:u w:val="single"/>
        </w:rPr>
        <w:t xml:space="preserve"> (300 words)</w:t>
      </w:r>
    </w:p>
    <w:p w:rsidR="00AF06D1" w:rsidRPr="00F60374" w:rsidRDefault="00495B98" w:rsidP="00495B98">
      <w:pPr>
        <w:pStyle w:val="ListParagraph"/>
        <w:numPr>
          <w:ilvl w:val="0"/>
          <w:numId w:val="5"/>
        </w:numPr>
        <w:jc w:val="both"/>
        <w:rPr>
          <w:rFonts w:ascii="Arial" w:hAnsi="Arial" w:cs="Arial"/>
        </w:rPr>
      </w:pPr>
      <w:r w:rsidRPr="00F60374">
        <w:rPr>
          <w:rFonts w:ascii="Arial" w:hAnsi="Arial" w:cs="Arial"/>
        </w:rPr>
        <w:t>D</w:t>
      </w:r>
      <w:r w:rsidR="00AF06D1" w:rsidRPr="00F60374">
        <w:rPr>
          <w:rFonts w:ascii="Arial" w:hAnsi="Arial" w:cs="Arial"/>
        </w:rPr>
        <w:t xml:space="preserve">escription of the project objectives and the expected </w:t>
      </w:r>
      <w:r w:rsidR="00D706B6" w:rsidRPr="00F60374">
        <w:rPr>
          <w:rFonts w:ascii="Arial" w:hAnsi="Arial" w:cs="Arial"/>
        </w:rPr>
        <w:t xml:space="preserve">results </w:t>
      </w:r>
    </w:p>
    <w:p w:rsidR="00495B98" w:rsidRPr="00F60374" w:rsidRDefault="00495B98" w:rsidP="00495B98">
      <w:pPr>
        <w:pStyle w:val="ListParagraph"/>
        <w:numPr>
          <w:ilvl w:val="0"/>
          <w:numId w:val="5"/>
        </w:numPr>
        <w:jc w:val="both"/>
        <w:rPr>
          <w:rFonts w:ascii="Arial" w:hAnsi="Arial" w:cs="Arial"/>
        </w:rPr>
      </w:pPr>
      <w:r w:rsidRPr="00F60374">
        <w:rPr>
          <w:rFonts w:ascii="Arial" w:hAnsi="Arial" w:cs="Arial"/>
        </w:rPr>
        <w:t>Any other information you deem fit in this category</w:t>
      </w:r>
    </w:p>
    <w:p w:rsidR="00221FDB" w:rsidRPr="00A36E39" w:rsidRDefault="00A91144" w:rsidP="00221FDB">
      <w:pPr>
        <w:jc w:val="both"/>
        <w:rPr>
          <w:rFonts w:ascii="Arial" w:hAnsi="Arial" w:cs="Arial"/>
          <w:sz w:val="24"/>
          <w:u w:val="single"/>
        </w:rPr>
      </w:pPr>
      <w:r w:rsidRPr="00A91144">
        <w:rPr>
          <w:rFonts w:ascii="Arial" w:hAnsi="Arial" w:cs="Arial"/>
          <w:b/>
          <w:sz w:val="24"/>
          <w:u w:val="single"/>
        </w:rPr>
        <w:t>Section 3</w:t>
      </w:r>
      <w:r>
        <w:rPr>
          <w:rFonts w:ascii="Arial" w:hAnsi="Arial" w:cs="Arial"/>
          <w:sz w:val="24"/>
          <w:u w:val="single"/>
        </w:rPr>
        <w:t>.</w:t>
      </w:r>
      <w:r w:rsidR="00221FDB" w:rsidRPr="00A36E39">
        <w:rPr>
          <w:rFonts w:ascii="Arial" w:hAnsi="Arial" w:cs="Arial"/>
          <w:sz w:val="24"/>
          <w:u w:val="single"/>
        </w:rPr>
        <w:t>Sustainable Methodology &amp; Operational Capacity</w:t>
      </w:r>
      <w:r w:rsidR="00144308">
        <w:rPr>
          <w:rFonts w:ascii="Arial" w:hAnsi="Arial" w:cs="Arial"/>
          <w:sz w:val="24"/>
          <w:u w:val="single"/>
        </w:rPr>
        <w:t xml:space="preserve"> (300 words)</w:t>
      </w:r>
    </w:p>
    <w:p w:rsidR="00495B98" w:rsidRPr="00F60374" w:rsidRDefault="00CB488C" w:rsidP="00495B98">
      <w:pPr>
        <w:pStyle w:val="ListParagraph"/>
        <w:numPr>
          <w:ilvl w:val="0"/>
          <w:numId w:val="6"/>
        </w:numPr>
        <w:jc w:val="both"/>
        <w:rPr>
          <w:rFonts w:ascii="Arial" w:hAnsi="Arial" w:cs="Arial"/>
        </w:rPr>
      </w:pPr>
      <w:r w:rsidRPr="00F60374">
        <w:rPr>
          <w:rFonts w:ascii="Arial" w:hAnsi="Arial" w:cs="Arial"/>
        </w:rPr>
        <w:t>Strategies to improve and opportunities for up scaling</w:t>
      </w:r>
    </w:p>
    <w:p w:rsidR="0002328E" w:rsidRPr="00F60374" w:rsidRDefault="00D706B6" w:rsidP="00495B98">
      <w:pPr>
        <w:pStyle w:val="ListParagraph"/>
        <w:numPr>
          <w:ilvl w:val="0"/>
          <w:numId w:val="6"/>
        </w:numPr>
        <w:jc w:val="both"/>
        <w:rPr>
          <w:rFonts w:ascii="Arial" w:hAnsi="Arial" w:cs="Arial"/>
        </w:rPr>
      </w:pPr>
      <w:r w:rsidRPr="00F60374">
        <w:rPr>
          <w:rFonts w:ascii="Arial" w:hAnsi="Arial" w:cs="Arial"/>
        </w:rPr>
        <w:t>What</w:t>
      </w:r>
      <w:r w:rsidR="0002328E" w:rsidRPr="00F60374">
        <w:rPr>
          <w:rFonts w:ascii="Arial" w:hAnsi="Arial" w:cs="Arial"/>
        </w:rPr>
        <w:t xml:space="preserve"> is the experience of your organisation in addressing these </w:t>
      </w:r>
      <w:r w:rsidRPr="00F60374">
        <w:rPr>
          <w:rFonts w:ascii="Arial" w:hAnsi="Arial" w:cs="Arial"/>
        </w:rPr>
        <w:t>issues?</w:t>
      </w:r>
    </w:p>
    <w:p w:rsidR="00C33EE4" w:rsidRPr="00C33EE4" w:rsidRDefault="00495B98" w:rsidP="00C33EE4">
      <w:pPr>
        <w:pStyle w:val="ListParagraph"/>
        <w:numPr>
          <w:ilvl w:val="0"/>
          <w:numId w:val="6"/>
        </w:numPr>
        <w:jc w:val="both"/>
        <w:rPr>
          <w:rFonts w:ascii="Arial" w:hAnsi="Arial" w:cs="Arial"/>
        </w:rPr>
      </w:pPr>
      <w:r w:rsidRPr="00F60374">
        <w:rPr>
          <w:rFonts w:ascii="Arial" w:hAnsi="Arial" w:cs="Arial"/>
        </w:rPr>
        <w:t xml:space="preserve">Will the activities be undertaken in collaboration with other implementation agencies/ </w:t>
      </w:r>
      <w:r w:rsidR="00A36E39">
        <w:rPr>
          <w:rFonts w:ascii="Arial" w:hAnsi="Arial" w:cs="Arial"/>
        </w:rPr>
        <w:t>government</w:t>
      </w:r>
      <w:r w:rsidRPr="00F60374">
        <w:rPr>
          <w:rFonts w:ascii="Arial" w:hAnsi="Arial" w:cs="Arial"/>
        </w:rPr>
        <w:t>?</w:t>
      </w:r>
    </w:p>
    <w:p w:rsidR="00C33EE4" w:rsidRPr="00C33EE4" w:rsidRDefault="00C33EE4" w:rsidP="00C33EE4">
      <w:pPr>
        <w:jc w:val="both"/>
        <w:rPr>
          <w:rFonts w:ascii="Arial" w:hAnsi="Arial" w:cs="Arial"/>
          <w:sz w:val="24"/>
          <w:u w:val="single"/>
        </w:rPr>
      </w:pPr>
      <w:r w:rsidRPr="00C33EE4">
        <w:rPr>
          <w:rFonts w:ascii="Arial" w:hAnsi="Arial" w:cs="Arial"/>
          <w:b/>
          <w:sz w:val="24"/>
          <w:u w:val="single"/>
        </w:rPr>
        <w:t>Section 4</w:t>
      </w:r>
      <w:r w:rsidRPr="00C33EE4">
        <w:rPr>
          <w:rFonts w:ascii="Arial" w:hAnsi="Arial" w:cs="Arial"/>
          <w:sz w:val="24"/>
          <w:u w:val="single"/>
        </w:rPr>
        <w:t>.Budget Requirement</w:t>
      </w:r>
      <w:r w:rsidR="00144308">
        <w:rPr>
          <w:rFonts w:ascii="Arial" w:hAnsi="Arial" w:cs="Arial"/>
          <w:sz w:val="24"/>
          <w:u w:val="single"/>
        </w:rPr>
        <w:t xml:space="preserve"> (Detailed)</w:t>
      </w:r>
    </w:p>
    <w:p w:rsidR="00C33EE4" w:rsidRPr="00C33EE4" w:rsidRDefault="00C33EE4" w:rsidP="00221FDB">
      <w:pPr>
        <w:pStyle w:val="ListParagraph"/>
        <w:numPr>
          <w:ilvl w:val="0"/>
          <w:numId w:val="6"/>
        </w:numPr>
        <w:jc w:val="both"/>
        <w:rPr>
          <w:rFonts w:ascii="Arial" w:hAnsi="Arial" w:cs="Arial"/>
          <w:sz w:val="24"/>
          <w:u w:val="single"/>
        </w:rPr>
      </w:pPr>
      <w:r w:rsidRPr="00C33EE4">
        <w:rPr>
          <w:rFonts w:ascii="Arial" w:hAnsi="Arial" w:cs="Arial"/>
        </w:rPr>
        <w:t>Describe Budget requirement in describing utilization of fund in different phases</w:t>
      </w:r>
    </w:p>
    <w:p w:rsidR="00221FDB" w:rsidRPr="00882A0C" w:rsidRDefault="00A91144" w:rsidP="00221FDB">
      <w:pPr>
        <w:pStyle w:val="ListParagraph"/>
        <w:numPr>
          <w:ilvl w:val="0"/>
          <w:numId w:val="6"/>
        </w:numPr>
        <w:jc w:val="both"/>
        <w:rPr>
          <w:rFonts w:ascii="Arial" w:hAnsi="Arial" w:cs="Arial"/>
          <w:sz w:val="24"/>
          <w:u w:val="single"/>
        </w:rPr>
      </w:pPr>
      <w:r w:rsidRPr="00C33EE4">
        <w:rPr>
          <w:rFonts w:ascii="Arial" w:hAnsi="Arial" w:cs="Arial"/>
          <w:sz w:val="24"/>
        </w:rPr>
        <w:t>Budget requirement (</w:t>
      </w:r>
      <w:r w:rsidRPr="00C33EE4">
        <w:rPr>
          <w:rFonts w:ascii="Arial" w:hAnsi="Arial" w:cs="Arial"/>
        </w:rPr>
        <w:t>Refer table 2)</w:t>
      </w:r>
    </w:p>
    <w:p w:rsidR="00882A0C" w:rsidRDefault="00882A0C" w:rsidP="00882A0C">
      <w:pPr>
        <w:jc w:val="both"/>
        <w:rPr>
          <w:rFonts w:ascii="Arial" w:hAnsi="Arial" w:cs="Arial"/>
          <w:sz w:val="24"/>
        </w:rPr>
      </w:pPr>
    </w:p>
    <w:p w:rsidR="00882A0C" w:rsidRDefault="00882A0C" w:rsidP="00882A0C">
      <w:pPr>
        <w:jc w:val="both"/>
        <w:rPr>
          <w:rFonts w:ascii="Arial" w:hAnsi="Arial" w:cs="Arial"/>
          <w:sz w:val="24"/>
        </w:rPr>
      </w:pPr>
    </w:p>
    <w:p w:rsidR="00882A0C" w:rsidRDefault="00882A0C" w:rsidP="00882A0C">
      <w:pPr>
        <w:jc w:val="both"/>
        <w:rPr>
          <w:rFonts w:ascii="Arial" w:hAnsi="Arial" w:cs="Arial"/>
          <w:sz w:val="24"/>
        </w:rPr>
      </w:pPr>
    </w:p>
    <w:p w:rsidR="00882A0C" w:rsidRPr="00882A0C" w:rsidRDefault="00882A0C" w:rsidP="00882A0C">
      <w:pPr>
        <w:jc w:val="both"/>
        <w:rPr>
          <w:rFonts w:ascii="Arial" w:hAnsi="Arial" w:cs="Arial"/>
          <w:sz w:val="24"/>
        </w:rPr>
      </w:pPr>
    </w:p>
    <w:p w:rsidR="00495B98" w:rsidRDefault="00495B98">
      <w:pPr>
        <w:rPr>
          <w:rFonts w:ascii="Times New Roman" w:eastAsia="Times New Roman" w:hAnsi="Times New Roman" w:cs="Times New Roman"/>
          <w:b/>
          <w:color w:val="611616" w:themeColor="accent3" w:themeShade="80"/>
          <w:sz w:val="32"/>
          <w:szCs w:val="40"/>
        </w:rPr>
      </w:pPr>
      <w:bookmarkStart w:id="6" w:name="_Toc387074959"/>
      <w:bookmarkStart w:id="7" w:name="_Toc387076747"/>
      <w:bookmarkStart w:id="8" w:name="_Toc387076810"/>
      <w:r>
        <w:rPr>
          <w:rFonts w:ascii="Times New Roman" w:hAnsi="Times New Roman"/>
          <w:b/>
          <w:color w:val="611616" w:themeColor="accent3" w:themeShade="80"/>
          <w:szCs w:val="40"/>
        </w:rPr>
        <w:br w:type="page"/>
      </w:r>
    </w:p>
    <w:bookmarkEnd w:id="6"/>
    <w:bookmarkEnd w:id="7"/>
    <w:bookmarkEnd w:id="8"/>
    <w:p w:rsidR="00AF64C6" w:rsidRDefault="00AF64C6" w:rsidP="00AF64C6"/>
    <w:p w:rsidR="00AF64C6" w:rsidRPr="0007675B" w:rsidRDefault="00AF64C6" w:rsidP="00381586">
      <w:pPr>
        <w:jc w:val="center"/>
        <w:rPr>
          <w:rFonts w:ascii="Arial" w:hAnsi="Arial" w:cs="Arial"/>
        </w:rPr>
      </w:pPr>
      <w:r w:rsidRPr="0007675B">
        <w:rPr>
          <w:rFonts w:ascii="Arial" w:hAnsi="Arial" w:cs="Arial"/>
        </w:rPr>
        <w:t>Table 1.</w:t>
      </w:r>
      <w:r w:rsidR="00830BB0">
        <w:rPr>
          <w:rFonts w:ascii="Arial" w:hAnsi="Arial" w:cs="Arial"/>
        </w:rPr>
        <w:t>(Past Experience)</w:t>
      </w:r>
    </w:p>
    <w:p w:rsidR="008045B5" w:rsidRDefault="008045B5" w:rsidP="008045B5">
      <w:pPr>
        <w:pStyle w:val="Heading1"/>
        <w:jc w:val="both"/>
        <w:rPr>
          <w:rFonts w:ascii="Times New Roman" w:hAnsi="Times New Roman"/>
          <w:color w:val="auto"/>
          <w:sz w:val="20"/>
        </w:rPr>
      </w:pPr>
    </w:p>
    <w:tbl>
      <w:tblPr>
        <w:tblStyle w:val="TableGrid"/>
        <w:tblW w:w="0" w:type="auto"/>
        <w:jc w:val="center"/>
        <w:tblInd w:w="108" w:type="dxa"/>
        <w:tblLayout w:type="fixed"/>
        <w:tblLook w:val="04A0"/>
      </w:tblPr>
      <w:tblGrid>
        <w:gridCol w:w="2970"/>
        <w:gridCol w:w="4680"/>
        <w:gridCol w:w="2610"/>
      </w:tblGrid>
      <w:tr w:rsidR="00AF64C6" w:rsidTr="00AF64C6">
        <w:trPr>
          <w:trHeight w:val="346"/>
          <w:jc w:val="center"/>
        </w:trPr>
        <w:tc>
          <w:tcPr>
            <w:tcW w:w="7650" w:type="dxa"/>
            <w:gridSpan w:val="2"/>
            <w:vAlign w:val="center"/>
          </w:tcPr>
          <w:p w:rsidR="00AF64C6" w:rsidRPr="00381586" w:rsidRDefault="00AF64C6" w:rsidP="00A63859">
            <w:pPr>
              <w:rPr>
                <w:rFonts w:ascii="Arial" w:hAnsi="Arial" w:cs="Arial"/>
                <w:b/>
                <w:sz w:val="20"/>
                <w:szCs w:val="20"/>
              </w:rPr>
            </w:pPr>
            <w:r w:rsidRPr="00381586">
              <w:rPr>
                <w:rFonts w:ascii="Arial" w:hAnsi="Arial" w:cs="Arial"/>
                <w:b/>
                <w:sz w:val="20"/>
                <w:szCs w:val="20"/>
              </w:rPr>
              <w:t>Particulars</w:t>
            </w:r>
          </w:p>
        </w:tc>
        <w:tc>
          <w:tcPr>
            <w:tcW w:w="2610" w:type="dxa"/>
            <w:vAlign w:val="center"/>
          </w:tcPr>
          <w:p w:rsidR="00AF64C6" w:rsidRPr="00381586" w:rsidRDefault="00AF64C6" w:rsidP="00A63859">
            <w:pPr>
              <w:rPr>
                <w:rFonts w:ascii="Arial" w:hAnsi="Arial" w:cs="Arial"/>
                <w:b/>
                <w:sz w:val="20"/>
                <w:szCs w:val="20"/>
              </w:rPr>
            </w:pPr>
            <w:r w:rsidRPr="00381586">
              <w:rPr>
                <w:rFonts w:ascii="Arial" w:hAnsi="Arial" w:cs="Arial"/>
                <w:b/>
                <w:sz w:val="20"/>
                <w:szCs w:val="20"/>
              </w:rPr>
              <w:t>Yes/ No</w:t>
            </w:r>
          </w:p>
        </w:tc>
      </w:tr>
      <w:tr w:rsidR="00AF64C6" w:rsidTr="00AF64C6">
        <w:trPr>
          <w:trHeight w:val="274"/>
          <w:jc w:val="center"/>
        </w:trPr>
        <w:tc>
          <w:tcPr>
            <w:tcW w:w="7650" w:type="dxa"/>
            <w:gridSpan w:val="2"/>
            <w:vAlign w:val="center"/>
          </w:tcPr>
          <w:p w:rsidR="00AF64C6" w:rsidRPr="0007675B" w:rsidRDefault="00AF64C6" w:rsidP="00A63859">
            <w:pPr>
              <w:rPr>
                <w:rFonts w:ascii="Arial" w:hAnsi="Arial" w:cs="Arial"/>
              </w:rPr>
            </w:pPr>
            <w:r w:rsidRPr="0007675B">
              <w:rPr>
                <w:rFonts w:ascii="Arial" w:hAnsi="Arial" w:cs="Arial"/>
              </w:rPr>
              <w:t>Have you completed similar project before?</w:t>
            </w:r>
          </w:p>
        </w:tc>
        <w:tc>
          <w:tcPr>
            <w:tcW w:w="2610" w:type="dxa"/>
          </w:tcPr>
          <w:p w:rsidR="00AF64C6" w:rsidRPr="0007675B" w:rsidRDefault="00AF64C6" w:rsidP="00A63859">
            <w:pPr>
              <w:rPr>
                <w:rFonts w:ascii="Arial" w:hAnsi="Arial" w:cs="Arial"/>
              </w:rPr>
            </w:pPr>
          </w:p>
        </w:tc>
      </w:tr>
      <w:tr w:rsidR="00AF64C6" w:rsidTr="00AF64C6">
        <w:trPr>
          <w:trHeight w:val="247"/>
          <w:jc w:val="center"/>
        </w:trPr>
        <w:tc>
          <w:tcPr>
            <w:tcW w:w="7650" w:type="dxa"/>
            <w:gridSpan w:val="2"/>
            <w:vAlign w:val="center"/>
          </w:tcPr>
          <w:p w:rsidR="00AF64C6" w:rsidRPr="0007675B" w:rsidRDefault="00AF64C6" w:rsidP="00A63859">
            <w:pPr>
              <w:rPr>
                <w:rFonts w:ascii="Arial" w:hAnsi="Arial" w:cs="Arial"/>
              </w:rPr>
            </w:pPr>
            <w:r w:rsidRPr="0007675B">
              <w:rPr>
                <w:rFonts w:ascii="Arial" w:hAnsi="Arial" w:cs="Arial"/>
              </w:rPr>
              <w:t>Have you implemented any other project? If yes, please mention details below.</w:t>
            </w:r>
          </w:p>
        </w:tc>
        <w:tc>
          <w:tcPr>
            <w:tcW w:w="2610" w:type="dxa"/>
          </w:tcPr>
          <w:p w:rsidR="00AF64C6" w:rsidRPr="0007675B" w:rsidRDefault="00AF64C6" w:rsidP="00A63859">
            <w:pPr>
              <w:rPr>
                <w:rFonts w:ascii="Arial" w:hAnsi="Arial" w:cs="Arial"/>
              </w:rPr>
            </w:pPr>
          </w:p>
        </w:tc>
      </w:tr>
      <w:tr w:rsidR="00AF64C6" w:rsidTr="00AF64C6">
        <w:trPr>
          <w:trHeight w:val="423"/>
          <w:jc w:val="center"/>
        </w:trPr>
        <w:tc>
          <w:tcPr>
            <w:tcW w:w="2970" w:type="dxa"/>
            <w:vAlign w:val="center"/>
          </w:tcPr>
          <w:p w:rsidR="00AF64C6" w:rsidRPr="0007675B" w:rsidRDefault="00AF64C6" w:rsidP="00A63859">
            <w:pPr>
              <w:rPr>
                <w:rFonts w:ascii="Arial" w:hAnsi="Arial" w:cs="Arial"/>
              </w:rPr>
            </w:pPr>
            <w:r w:rsidRPr="0007675B">
              <w:rPr>
                <w:rFonts w:ascii="Arial" w:hAnsi="Arial" w:cs="Arial"/>
              </w:rPr>
              <w:t>Project Name</w:t>
            </w:r>
          </w:p>
        </w:tc>
        <w:tc>
          <w:tcPr>
            <w:tcW w:w="7290" w:type="dxa"/>
            <w:gridSpan w:val="2"/>
            <w:vAlign w:val="center"/>
          </w:tcPr>
          <w:p w:rsidR="00AF64C6" w:rsidRPr="0007675B" w:rsidRDefault="00AF64C6" w:rsidP="00A63859">
            <w:pPr>
              <w:rPr>
                <w:rFonts w:ascii="Arial" w:hAnsi="Arial" w:cs="Arial"/>
              </w:rPr>
            </w:pPr>
          </w:p>
        </w:tc>
      </w:tr>
      <w:tr w:rsidR="00AF64C6" w:rsidTr="00AF64C6">
        <w:trPr>
          <w:trHeight w:val="423"/>
          <w:jc w:val="center"/>
        </w:trPr>
        <w:tc>
          <w:tcPr>
            <w:tcW w:w="2970" w:type="dxa"/>
            <w:vAlign w:val="center"/>
          </w:tcPr>
          <w:p w:rsidR="00AF64C6" w:rsidRPr="0007675B" w:rsidRDefault="00AF64C6" w:rsidP="00A63859">
            <w:pPr>
              <w:rPr>
                <w:rFonts w:ascii="Arial" w:hAnsi="Arial" w:cs="Arial"/>
              </w:rPr>
            </w:pPr>
            <w:r w:rsidRPr="0007675B">
              <w:rPr>
                <w:rFonts w:ascii="Arial" w:hAnsi="Arial" w:cs="Arial"/>
              </w:rPr>
              <w:t>Project Scope – Targeted group</w:t>
            </w:r>
          </w:p>
        </w:tc>
        <w:tc>
          <w:tcPr>
            <w:tcW w:w="7290" w:type="dxa"/>
            <w:gridSpan w:val="2"/>
            <w:vAlign w:val="center"/>
          </w:tcPr>
          <w:p w:rsidR="00AF64C6" w:rsidRPr="0007675B" w:rsidRDefault="00AF64C6" w:rsidP="00A63859">
            <w:pPr>
              <w:rPr>
                <w:rFonts w:ascii="Arial" w:hAnsi="Arial" w:cs="Arial"/>
              </w:rPr>
            </w:pPr>
          </w:p>
        </w:tc>
      </w:tr>
      <w:tr w:rsidR="00AF64C6" w:rsidTr="00AF64C6">
        <w:trPr>
          <w:trHeight w:val="783"/>
          <w:jc w:val="center"/>
        </w:trPr>
        <w:tc>
          <w:tcPr>
            <w:tcW w:w="2970" w:type="dxa"/>
            <w:vAlign w:val="center"/>
          </w:tcPr>
          <w:p w:rsidR="00AF64C6" w:rsidRPr="0007675B" w:rsidRDefault="00AF64C6" w:rsidP="00A63859">
            <w:pPr>
              <w:rPr>
                <w:rFonts w:ascii="Arial" w:hAnsi="Arial" w:cs="Arial"/>
              </w:rPr>
            </w:pPr>
            <w:r w:rsidRPr="0007675B">
              <w:rPr>
                <w:rFonts w:ascii="Arial" w:hAnsi="Arial" w:cs="Arial"/>
              </w:rPr>
              <w:t>Project Area – Where was it implemented</w:t>
            </w:r>
          </w:p>
        </w:tc>
        <w:tc>
          <w:tcPr>
            <w:tcW w:w="7290" w:type="dxa"/>
            <w:gridSpan w:val="2"/>
            <w:vAlign w:val="center"/>
          </w:tcPr>
          <w:p w:rsidR="00AF64C6" w:rsidRPr="0007675B" w:rsidRDefault="00AF64C6" w:rsidP="00A63859">
            <w:pPr>
              <w:rPr>
                <w:rFonts w:ascii="Arial" w:hAnsi="Arial" w:cs="Arial"/>
              </w:rPr>
            </w:pPr>
          </w:p>
        </w:tc>
      </w:tr>
      <w:tr w:rsidR="00AF64C6" w:rsidTr="00AF64C6">
        <w:trPr>
          <w:trHeight w:val="378"/>
          <w:jc w:val="center"/>
        </w:trPr>
        <w:tc>
          <w:tcPr>
            <w:tcW w:w="2970" w:type="dxa"/>
            <w:vAlign w:val="center"/>
          </w:tcPr>
          <w:p w:rsidR="00AF64C6" w:rsidRPr="0007675B" w:rsidRDefault="00AF64C6" w:rsidP="00A63859">
            <w:pPr>
              <w:rPr>
                <w:rFonts w:ascii="Arial" w:hAnsi="Arial" w:cs="Arial"/>
              </w:rPr>
            </w:pPr>
            <w:r w:rsidRPr="0007675B">
              <w:rPr>
                <w:rFonts w:ascii="Arial" w:hAnsi="Arial" w:cs="Arial"/>
              </w:rPr>
              <w:t>Project Budget</w:t>
            </w:r>
          </w:p>
        </w:tc>
        <w:tc>
          <w:tcPr>
            <w:tcW w:w="7290" w:type="dxa"/>
            <w:gridSpan w:val="2"/>
            <w:vAlign w:val="center"/>
          </w:tcPr>
          <w:p w:rsidR="00AF64C6" w:rsidRPr="0007675B" w:rsidRDefault="00AF64C6" w:rsidP="00A63859">
            <w:pPr>
              <w:rPr>
                <w:rFonts w:ascii="Arial" w:hAnsi="Arial" w:cs="Arial"/>
              </w:rPr>
            </w:pPr>
          </w:p>
        </w:tc>
      </w:tr>
      <w:tr w:rsidR="00AF64C6" w:rsidTr="00AF64C6">
        <w:trPr>
          <w:trHeight w:val="432"/>
          <w:jc w:val="center"/>
        </w:trPr>
        <w:tc>
          <w:tcPr>
            <w:tcW w:w="2970" w:type="dxa"/>
            <w:vAlign w:val="center"/>
          </w:tcPr>
          <w:p w:rsidR="00AF64C6" w:rsidRPr="0007675B" w:rsidRDefault="00AF64C6" w:rsidP="00A63859">
            <w:pPr>
              <w:rPr>
                <w:rFonts w:ascii="Arial" w:hAnsi="Arial" w:cs="Arial"/>
              </w:rPr>
            </w:pPr>
            <w:r w:rsidRPr="0007675B">
              <w:rPr>
                <w:rFonts w:ascii="Arial" w:hAnsi="Arial" w:cs="Arial"/>
              </w:rPr>
              <w:t>Project Outcome</w:t>
            </w:r>
          </w:p>
        </w:tc>
        <w:tc>
          <w:tcPr>
            <w:tcW w:w="7290" w:type="dxa"/>
            <w:gridSpan w:val="2"/>
            <w:vAlign w:val="center"/>
          </w:tcPr>
          <w:p w:rsidR="00AF64C6" w:rsidRPr="0007675B" w:rsidRDefault="00AF64C6" w:rsidP="00A63859">
            <w:pPr>
              <w:rPr>
                <w:rFonts w:ascii="Arial" w:hAnsi="Arial" w:cs="Arial"/>
              </w:rPr>
            </w:pPr>
          </w:p>
        </w:tc>
      </w:tr>
      <w:tr w:rsidR="00AF64C6" w:rsidTr="00AF64C6">
        <w:trPr>
          <w:trHeight w:val="432"/>
          <w:jc w:val="center"/>
        </w:trPr>
        <w:tc>
          <w:tcPr>
            <w:tcW w:w="2970" w:type="dxa"/>
            <w:vAlign w:val="center"/>
          </w:tcPr>
          <w:p w:rsidR="00AF64C6" w:rsidRPr="0007675B" w:rsidRDefault="00AF64C6" w:rsidP="00A63859">
            <w:pPr>
              <w:rPr>
                <w:rFonts w:ascii="Arial" w:hAnsi="Arial" w:cs="Arial"/>
              </w:rPr>
            </w:pPr>
            <w:r w:rsidRPr="0007675B">
              <w:rPr>
                <w:rFonts w:ascii="Arial" w:hAnsi="Arial" w:cs="Arial"/>
              </w:rPr>
              <w:t>Project Funded by</w:t>
            </w:r>
          </w:p>
        </w:tc>
        <w:tc>
          <w:tcPr>
            <w:tcW w:w="7290" w:type="dxa"/>
            <w:gridSpan w:val="2"/>
            <w:vAlign w:val="center"/>
          </w:tcPr>
          <w:p w:rsidR="00AF64C6" w:rsidRPr="0007675B" w:rsidRDefault="00AF64C6" w:rsidP="00A63859">
            <w:pPr>
              <w:rPr>
                <w:rFonts w:ascii="Arial" w:hAnsi="Arial" w:cs="Arial"/>
              </w:rPr>
            </w:pPr>
          </w:p>
        </w:tc>
      </w:tr>
      <w:tr w:rsidR="00AF64C6" w:rsidTr="00AF64C6">
        <w:trPr>
          <w:trHeight w:val="432"/>
          <w:jc w:val="center"/>
        </w:trPr>
        <w:tc>
          <w:tcPr>
            <w:tcW w:w="10260" w:type="dxa"/>
            <w:gridSpan w:val="3"/>
            <w:vAlign w:val="center"/>
          </w:tcPr>
          <w:p w:rsidR="00AF64C6" w:rsidRDefault="00AF64C6" w:rsidP="00A63859">
            <w:pPr>
              <w:rPr>
                <w:rFonts w:ascii="Arial" w:hAnsi="Arial" w:cs="Arial"/>
              </w:rPr>
            </w:pPr>
            <w:r w:rsidRPr="0007675B">
              <w:rPr>
                <w:rFonts w:ascii="Arial" w:hAnsi="Arial" w:cs="Arial"/>
              </w:rPr>
              <w:t>Brief Description of the project ( not more than 100 words</w:t>
            </w:r>
            <w:r w:rsidR="00830BB0">
              <w:rPr>
                <w:rFonts w:ascii="Arial" w:hAnsi="Arial" w:cs="Arial"/>
              </w:rPr>
              <w:t>)</w:t>
            </w:r>
          </w:p>
          <w:p w:rsidR="00830BB0" w:rsidRPr="0007675B" w:rsidRDefault="00830BB0" w:rsidP="00A63859">
            <w:pPr>
              <w:rPr>
                <w:rFonts w:ascii="Arial" w:hAnsi="Arial" w:cs="Arial"/>
              </w:rPr>
            </w:pPr>
          </w:p>
        </w:tc>
      </w:tr>
      <w:tr w:rsidR="00AF64C6" w:rsidTr="00A91144">
        <w:trPr>
          <w:trHeight w:val="309"/>
          <w:jc w:val="center"/>
        </w:trPr>
        <w:tc>
          <w:tcPr>
            <w:tcW w:w="10260" w:type="dxa"/>
            <w:gridSpan w:val="3"/>
            <w:vAlign w:val="center"/>
          </w:tcPr>
          <w:p w:rsidR="00AF64C6" w:rsidRDefault="00AF64C6" w:rsidP="00A63859"/>
        </w:tc>
      </w:tr>
    </w:tbl>
    <w:p w:rsidR="00DB4350" w:rsidRDefault="00DB4350" w:rsidP="00DB4350"/>
    <w:p w:rsidR="00381586" w:rsidRPr="00381586" w:rsidRDefault="00381586" w:rsidP="00381586">
      <w:pPr>
        <w:jc w:val="center"/>
        <w:rPr>
          <w:rFonts w:ascii="Arial" w:hAnsi="Arial" w:cs="Arial"/>
        </w:rPr>
      </w:pPr>
      <w:r>
        <w:rPr>
          <w:rFonts w:ascii="Arial" w:hAnsi="Arial" w:cs="Arial"/>
        </w:rPr>
        <w:t>Table 2</w:t>
      </w:r>
      <w:r w:rsidR="00830BB0">
        <w:rPr>
          <w:rFonts w:ascii="Arial" w:hAnsi="Arial" w:cs="Arial"/>
        </w:rPr>
        <w:t>(Detailed Budget)</w:t>
      </w:r>
    </w:p>
    <w:tbl>
      <w:tblPr>
        <w:tblStyle w:val="TableGrid"/>
        <w:tblW w:w="10348" w:type="dxa"/>
        <w:tblInd w:w="392" w:type="dxa"/>
        <w:tblLayout w:type="fixed"/>
        <w:tblLook w:val="04A0"/>
      </w:tblPr>
      <w:tblGrid>
        <w:gridCol w:w="992"/>
        <w:gridCol w:w="1418"/>
        <w:gridCol w:w="1516"/>
        <w:gridCol w:w="1260"/>
        <w:gridCol w:w="2070"/>
        <w:gridCol w:w="3020"/>
        <w:gridCol w:w="72"/>
      </w:tblGrid>
      <w:tr w:rsidR="00A91144" w:rsidTr="00381586">
        <w:trPr>
          <w:gridAfter w:val="1"/>
          <w:wAfter w:w="72" w:type="dxa"/>
          <w:trHeight w:val="346"/>
        </w:trPr>
        <w:tc>
          <w:tcPr>
            <w:tcW w:w="992" w:type="dxa"/>
            <w:vAlign w:val="center"/>
          </w:tcPr>
          <w:p w:rsidR="00A91144" w:rsidRPr="00381586" w:rsidRDefault="00A91144" w:rsidP="00A63859">
            <w:pPr>
              <w:rPr>
                <w:rFonts w:ascii="Arial" w:hAnsi="Arial" w:cs="Arial"/>
                <w:b/>
              </w:rPr>
            </w:pPr>
            <w:r w:rsidRPr="00381586">
              <w:rPr>
                <w:rFonts w:ascii="Arial" w:hAnsi="Arial" w:cs="Arial"/>
                <w:b/>
              </w:rPr>
              <w:t>Sr. No.</w:t>
            </w:r>
          </w:p>
        </w:tc>
        <w:tc>
          <w:tcPr>
            <w:tcW w:w="1418" w:type="dxa"/>
            <w:vAlign w:val="center"/>
          </w:tcPr>
          <w:p w:rsidR="00A91144" w:rsidRPr="00381586" w:rsidRDefault="00A91144" w:rsidP="00A63859">
            <w:pPr>
              <w:rPr>
                <w:rFonts w:ascii="Arial" w:hAnsi="Arial" w:cs="Arial"/>
                <w:b/>
              </w:rPr>
            </w:pPr>
            <w:r w:rsidRPr="00381586">
              <w:rPr>
                <w:rFonts w:ascii="Arial" w:hAnsi="Arial" w:cs="Arial"/>
                <w:b/>
              </w:rPr>
              <w:t>Budget Items</w:t>
            </w:r>
          </w:p>
        </w:tc>
        <w:tc>
          <w:tcPr>
            <w:tcW w:w="1516" w:type="dxa"/>
            <w:vAlign w:val="center"/>
          </w:tcPr>
          <w:p w:rsidR="00A91144" w:rsidRPr="00381586" w:rsidRDefault="00A91144" w:rsidP="00A63859">
            <w:pPr>
              <w:rPr>
                <w:rFonts w:ascii="Arial" w:hAnsi="Arial" w:cs="Arial"/>
                <w:b/>
              </w:rPr>
            </w:pPr>
            <w:r w:rsidRPr="00381586">
              <w:rPr>
                <w:rFonts w:ascii="Arial" w:hAnsi="Arial" w:cs="Arial"/>
                <w:b/>
              </w:rPr>
              <w:t>Unit Cost (INR)</w:t>
            </w:r>
          </w:p>
        </w:tc>
        <w:tc>
          <w:tcPr>
            <w:tcW w:w="1260" w:type="dxa"/>
            <w:vAlign w:val="center"/>
          </w:tcPr>
          <w:p w:rsidR="00A91144" w:rsidRPr="00381586" w:rsidRDefault="00A91144" w:rsidP="00A63859">
            <w:pPr>
              <w:rPr>
                <w:rFonts w:ascii="Arial" w:hAnsi="Arial" w:cs="Arial"/>
                <w:b/>
              </w:rPr>
            </w:pPr>
            <w:r w:rsidRPr="00381586">
              <w:rPr>
                <w:rFonts w:ascii="Arial" w:hAnsi="Arial" w:cs="Arial"/>
                <w:b/>
              </w:rPr>
              <w:t>Quantity Required</w:t>
            </w:r>
          </w:p>
        </w:tc>
        <w:tc>
          <w:tcPr>
            <w:tcW w:w="2070" w:type="dxa"/>
            <w:vAlign w:val="center"/>
          </w:tcPr>
          <w:p w:rsidR="00A91144" w:rsidRPr="00381586" w:rsidRDefault="00A91144" w:rsidP="00A63859">
            <w:pPr>
              <w:rPr>
                <w:rFonts w:ascii="Arial" w:hAnsi="Arial" w:cs="Arial"/>
                <w:b/>
              </w:rPr>
            </w:pPr>
            <w:r w:rsidRPr="00381586">
              <w:rPr>
                <w:rFonts w:ascii="Arial" w:hAnsi="Arial" w:cs="Arial"/>
                <w:b/>
              </w:rPr>
              <w:t>Total Amount</w:t>
            </w:r>
          </w:p>
          <w:p w:rsidR="00A91144" w:rsidRPr="00381586" w:rsidRDefault="00A91144" w:rsidP="00A63859">
            <w:pPr>
              <w:rPr>
                <w:rFonts w:ascii="Arial" w:hAnsi="Arial" w:cs="Arial"/>
                <w:b/>
              </w:rPr>
            </w:pPr>
            <w:r w:rsidRPr="00381586">
              <w:rPr>
                <w:rFonts w:ascii="Arial" w:hAnsi="Arial" w:cs="Arial"/>
                <w:b/>
              </w:rPr>
              <w:t>(INR)</w:t>
            </w:r>
          </w:p>
        </w:tc>
        <w:tc>
          <w:tcPr>
            <w:tcW w:w="3020" w:type="dxa"/>
            <w:vAlign w:val="center"/>
          </w:tcPr>
          <w:p w:rsidR="00A91144" w:rsidRPr="00381586" w:rsidRDefault="00A91144" w:rsidP="00A91144">
            <w:pPr>
              <w:rPr>
                <w:rFonts w:ascii="Arial" w:hAnsi="Arial" w:cs="Arial"/>
                <w:b/>
              </w:rPr>
            </w:pPr>
            <w:r w:rsidRPr="00381586">
              <w:rPr>
                <w:rFonts w:ascii="Arial" w:hAnsi="Arial" w:cs="Arial"/>
                <w:b/>
              </w:rPr>
              <w:t>% Required from HDFC ERGO</w:t>
            </w:r>
          </w:p>
        </w:tc>
      </w:tr>
      <w:tr w:rsidR="00A91144" w:rsidTr="00A91144">
        <w:trPr>
          <w:trHeight w:val="274"/>
        </w:trPr>
        <w:tc>
          <w:tcPr>
            <w:tcW w:w="10348" w:type="dxa"/>
            <w:gridSpan w:val="7"/>
            <w:vAlign w:val="center"/>
          </w:tcPr>
          <w:p w:rsidR="00A91144" w:rsidRPr="0007675B" w:rsidRDefault="00A91144" w:rsidP="00A63859">
            <w:pPr>
              <w:rPr>
                <w:rFonts w:ascii="Arial" w:hAnsi="Arial" w:cs="Arial"/>
              </w:rPr>
            </w:pPr>
          </w:p>
        </w:tc>
      </w:tr>
      <w:tr w:rsidR="00A91144" w:rsidTr="00381586">
        <w:trPr>
          <w:gridAfter w:val="1"/>
          <w:wAfter w:w="72" w:type="dxa"/>
          <w:trHeight w:val="423"/>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r w:rsidR="00A91144" w:rsidTr="00381586">
        <w:trPr>
          <w:gridAfter w:val="1"/>
          <w:wAfter w:w="72" w:type="dxa"/>
          <w:trHeight w:val="432"/>
        </w:trPr>
        <w:tc>
          <w:tcPr>
            <w:tcW w:w="992" w:type="dxa"/>
            <w:vAlign w:val="center"/>
          </w:tcPr>
          <w:p w:rsidR="00A91144" w:rsidRDefault="00A91144" w:rsidP="00A63859"/>
        </w:tc>
        <w:tc>
          <w:tcPr>
            <w:tcW w:w="1418" w:type="dxa"/>
          </w:tcPr>
          <w:p w:rsidR="00A91144" w:rsidRDefault="00A91144" w:rsidP="00A63859"/>
        </w:tc>
        <w:tc>
          <w:tcPr>
            <w:tcW w:w="1516" w:type="dxa"/>
          </w:tcPr>
          <w:p w:rsidR="00A91144" w:rsidRDefault="00A91144" w:rsidP="00A63859"/>
        </w:tc>
        <w:tc>
          <w:tcPr>
            <w:tcW w:w="1260" w:type="dxa"/>
          </w:tcPr>
          <w:p w:rsidR="00A91144" w:rsidRDefault="00A91144" w:rsidP="00A63859"/>
        </w:tc>
        <w:tc>
          <w:tcPr>
            <w:tcW w:w="2070" w:type="dxa"/>
          </w:tcPr>
          <w:p w:rsidR="00A91144" w:rsidRDefault="00A91144" w:rsidP="00A63859"/>
        </w:tc>
        <w:tc>
          <w:tcPr>
            <w:tcW w:w="3020" w:type="dxa"/>
          </w:tcPr>
          <w:p w:rsidR="00A91144" w:rsidRDefault="00A91144" w:rsidP="00A63859"/>
        </w:tc>
      </w:tr>
    </w:tbl>
    <w:p w:rsidR="00094CDB" w:rsidRDefault="00094CDB" w:rsidP="00221FDB">
      <w:pPr>
        <w:pStyle w:val="Heading1"/>
        <w:jc w:val="center"/>
        <w:rPr>
          <w:rFonts w:ascii="Times New Roman" w:hAnsi="Times New Roman"/>
          <w:b/>
          <w:color w:val="611616" w:themeColor="accent3" w:themeShade="80"/>
          <w:szCs w:val="40"/>
        </w:rPr>
      </w:pPr>
    </w:p>
    <w:p w:rsidR="0060154C" w:rsidRDefault="0060154C" w:rsidP="009C33F3">
      <w:pPr>
        <w:jc w:val="both"/>
        <w:rPr>
          <w:rFonts w:ascii="Arial" w:hAnsi="Arial" w:cs="Arial"/>
          <w:sz w:val="20"/>
          <w:szCs w:val="20"/>
        </w:rPr>
      </w:pPr>
    </w:p>
    <w:p w:rsidR="009C33F3" w:rsidRPr="009C33F3" w:rsidRDefault="009C33F3" w:rsidP="009C33F3">
      <w:pPr>
        <w:jc w:val="both"/>
        <w:rPr>
          <w:rFonts w:ascii="Arial" w:hAnsi="Arial" w:cs="Arial"/>
          <w:sz w:val="20"/>
          <w:szCs w:val="20"/>
        </w:rPr>
      </w:pPr>
    </w:p>
    <w:p w:rsidR="009C33F3" w:rsidRPr="0017236B" w:rsidRDefault="009C33F3" w:rsidP="00495B98">
      <w:pPr>
        <w:jc w:val="both"/>
        <w:rPr>
          <w:rFonts w:asciiTheme="majorHAnsi" w:eastAsiaTheme="majorEastAsia" w:hAnsiTheme="majorHAnsi" w:cstheme="majorBidi"/>
          <w:b/>
          <w:bCs/>
          <w:color w:val="611616" w:themeColor="accent3" w:themeShade="80"/>
          <w:sz w:val="26"/>
          <w:szCs w:val="26"/>
        </w:rPr>
      </w:pPr>
    </w:p>
    <w:p w:rsidR="0017236B" w:rsidRDefault="00A8250E" w:rsidP="0017236B">
      <w:pPr>
        <w:rPr>
          <w:rFonts w:asciiTheme="majorHAnsi" w:eastAsiaTheme="majorEastAsia" w:hAnsiTheme="majorHAnsi" w:cstheme="majorBidi"/>
          <w:b/>
          <w:bCs/>
          <w:color w:val="611616" w:themeColor="accent3" w:themeShade="80"/>
          <w:sz w:val="26"/>
          <w:szCs w:val="26"/>
        </w:rPr>
      </w:pPr>
      <w:r w:rsidRPr="00A8250E">
        <w:rPr>
          <w:rFonts w:eastAsiaTheme="minorHAnsi"/>
          <w:noProof/>
        </w:rPr>
        <w:pict>
          <v:shape id="Text Box 31" o:spid="_x0000_s1038" type="#_x0000_t202" style="position:absolute;margin-left:26.1pt;margin-top:3.7pt;width:492.85pt;height:33.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HmLwIAAFkEAAAOAAAAZHJzL2Uyb0RvYy54bWysVNuO2yAQfa/Uf0C8N3a8SZp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">
            <v:textbox style="mso-next-textbox:#Text Box 31">
              <w:txbxContent>
                <w:p w:rsidR="00EB390D" w:rsidRDefault="00A91144" w:rsidP="0017236B">
                  <w:pPr>
                    <w:rPr>
                      <w:b/>
                    </w:rPr>
                  </w:pPr>
                  <w:r w:rsidRPr="00830BB0">
                    <w:rPr>
                      <w:rFonts w:ascii="Arial" w:hAnsi="Arial" w:cs="Arial"/>
                      <w:color w:val="FF0000"/>
                      <w:sz w:val="36"/>
                      <w:szCs w:val="36"/>
                    </w:rPr>
                    <w:t>Attachments:</w:t>
                  </w:r>
                  <w:r w:rsidR="00830BB0">
                    <w:rPr>
                      <w:rFonts w:ascii="Arial" w:hAnsi="Arial" w:cs="Arial"/>
                      <w:color w:val="FF0000"/>
                      <w:sz w:val="36"/>
                      <w:szCs w:val="36"/>
                    </w:rPr>
                    <w:t xml:space="preserve"> </w:t>
                  </w:r>
                  <w:r w:rsidR="00830BB0">
                    <w:t>(P</w:t>
                  </w:r>
                  <w:r>
                    <w:t>lease</w:t>
                  </w:r>
                  <w:r w:rsidR="00EB390D">
                    <w:t xml:space="preserve"> mention relevant documents attached along with the </w:t>
                  </w:r>
                  <w:r>
                    <w:t>Proposal</w:t>
                  </w:r>
                  <w:r w:rsidR="00EB390D">
                    <w:t>)</w:t>
                  </w:r>
                </w:p>
                <w:p w:rsidR="00EB390D" w:rsidRDefault="00EB390D" w:rsidP="0017236B"/>
              </w:txbxContent>
            </v:textbox>
          </v:shape>
        </w:pict>
      </w:r>
    </w:p>
    <w:tbl>
      <w:tblPr>
        <w:tblStyle w:val="TableGrid"/>
        <w:tblpPr w:leftFromText="180" w:rightFromText="180" w:vertAnchor="text" w:horzAnchor="margin" w:tblpXSpec="center" w:tblpY="363"/>
        <w:tblW w:w="9825" w:type="dxa"/>
        <w:tblLayout w:type="fixed"/>
        <w:tblLook w:val="04A0"/>
      </w:tblPr>
      <w:tblGrid>
        <w:gridCol w:w="647"/>
        <w:gridCol w:w="1620"/>
        <w:gridCol w:w="2834"/>
        <w:gridCol w:w="4004"/>
        <w:gridCol w:w="720"/>
      </w:tblGrid>
      <w:tr w:rsidR="007157BD" w:rsidRPr="00381586" w:rsidTr="007157BD">
        <w:trPr>
          <w:trHeight w:val="346"/>
        </w:trPr>
        <w:tc>
          <w:tcPr>
            <w:tcW w:w="647" w:type="dxa"/>
            <w:tcBorders>
              <w:top w:val="single" w:sz="4" w:space="0" w:color="auto"/>
              <w:left w:val="single" w:sz="4" w:space="0" w:color="auto"/>
              <w:bottom w:val="single" w:sz="4" w:space="0" w:color="auto"/>
              <w:right w:val="single" w:sz="4" w:space="0" w:color="auto"/>
            </w:tcBorders>
            <w:hideMark/>
          </w:tcPr>
          <w:p w:rsidR="007157BD" w:rsidRPr="00381586" w:rsidRDefault="007157BD" w:rsidP="007157BD">
            <w:pPr>
              <w:rPr>
                <w:rFonts w:ascii="Arial" w:hAnsi="Arial" w:cs="Arial"/>
                <w:b/>
                <w:sz w:val="20"/>
                <w:szCs w:val="20"/>
              </w:rPr>
            </w:pPr>
            <w:r w:rsidRPr="00381586">
              <w:rPr>
                <w:rFonts w:ascii="Arial" w:hAnsi="Arial" w:cs="Arial"/>
                <w:b/>
                <w:sz w:val="20"/>
                <w:szCs w:val="20"/>
              </w:rPr>
              <w:t>Sr. No.</w:t>
            </w:r>
          </w:p>
        </w:tc>
        <w:tc>
          <w:tcPr>
            <w:tcW w:w="1620" w:type="dxa"/>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b/>
                <w:sz w:val="20"/>
                <w:szCs w:val="20"/>
              </w:rPr>
            </w:pPr>
            <w:r w:rsidRPr="00381586">
              <w:rPr>
                <w:rFonts w:ascii="Arial" w:hAnsi="Arial" w:cs="Arial"/>
                <w:b/>
                <w:sz w:val="20"/>
                <w:szCs w:val="20"/>
              </w:rPr>
              <w:t>Particulars</w:t>
            </w: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b/>
                <w:sz w:val="20"/>
                <w:szCs w:val="20"/>
              </w:rPr>
            </w:pPr>
            <w:r w:rsidRPr="00381586">
              <w:rPr>
                <w:rFonts w:ascii="Arial" w:hAnsi="Arial" w:cs="Arial"/>
                <w:b/>
                <w:sz w:val="20"/>
                <w:szCs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157BD" w:rsidRPr="00381586" w:rsidRDefault="007157BD" w:rsidP="007157BD">
            <w:pPr>
              <w:rPr>
                <w:rFonts w:ascii="Arial" w:hAnsi="Arial" w:cs="Arial"/>
                <w:b/>
                <w:sz w:val="20"/>
                <w:szCs w:val="20"/>
              </w:rPr>
            </w:pPr>
            <w:r w:rsidRPr="00381586">
              <w:rPr>
                <w:rFonts w:ascii="Arial" w:hAnsi="Arial" w:cs="Arial"/>
                <w:b/>
                <w:sz w:val="20"/>
                <w:szCs w:val="20"/>
              </w:rPr>
              <w:t>Yes/ No</w:t>
            </w:r>
          </w:p>
        </w:tc>
      </w:tr>
      <w:tr w:rsidR="007157BD" w:rsidRPr="00381586" w:rsidTr="007157BD">
        <w:trPr>
          <w:trHeight w:val="269"/>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Registration*</w:t>
            </w:r>
          </w:p>
        </w:tc>
        <w:tc>
          <w:tcPr>
            <w:tcW w:w="2834" w:type="dxa"/>
            <w:tcBorders>
              <w:top w:val="single" w:sz="4" w:space="0" w:color="auto"/>
              <w:left w:val="single" w:sz="4" w:space="0" w:color="auto"/>
              <w:bottom w:val="single" w:sz="4" w:space="0" w:color="auto"/>
              <w:right w:val="single" w:sz="4" w:space="0" w:color="auto"/>
            </w:tcBorders>
            <w:hideMark/>
          </w:tcPr>
          <w:p w:rsidR="007157BD" w:rsidRPr="00381586" w:rsidRDefault="007157BD" w:rsidP="007157BD">
            <w:pPr>
              <w:rPr>
                <w:rFonts w:ascii="Arial" w:hAnsi="Arial" w:cs="Arial"/>
                <w:sz w:val="20"/>
                <w:szCs w:val="20"/>
              </w:rPr>
            </w:pPr>
            <w:r w:rsidRPr="00381586">
              <w:rPr>
                <w:rFonts w:ascii="Arial" w:hAnsi="Arial" w:cs="Arial"/>
                <w:sz w:val="20"/>
                <w:szCs w:val="20"/>
              </w:rPr>
              <w:t>The Societies Act, 1860</w:t>
            </w:r>
          </w:p>
        </w:tc>
        <w:tc>
          <w:tcPr>
            <w:tcW w:w="4004" w:type="dxa"/>
            <w:tcBorders>
              <w:top w:val="single" w:sz="4" w:space="0" w:color="auto"/>
              <w:left w:val="single" w:sz="4" w:space="0" w:color="auto"/>
              <w:bottom w:val="single" w:sz="4" w:space="0" w:color="auto"/>
              <w:right w:val="single" w:sz="4" w:space="0" w:color="auto"/>
            </w:tcBorders>
            <w:hideMark/>
          </w:tcPr>
          <w:p w:rsidR="007157BD" w:rsidRPr="00381586" w:rsidRDefault="007157BD" w:rsidP="007157BD">
            <w:pPr>
              <w:rPr>
                <w:rFonts w:ascii="Arial" w:hAnsi="Arial" w:cs="Arial"/>
                <w:sz w:val="20"/>
                <w:szCs w:val="20"/>
              </w:rPr>
            </w:pPr>
            <w:r w:rsidRPr="00381586">
              <w:rPr>
                <w:rFonts w:ascii="Arial" w:hAnsi="Arial" w:cs="Arial"/>
                <w:sz w:val="20"/>
                <w:szCs w:val="20"/>
              </w:rPr>
              <w:t>1. Memorandum of Association</w:t>
            </w:r>
          </w:p>
          <w:p w:rsidR="007157BD" w:rsidRPr="00381586" w:rsidRDefault="007157BD" w:rsidP="007157BD">
            <w:pPr>
              <w:rPr>
                <w:rFonts w:ascii="Arial" w:hAnsi="Arial" w:cs="Arial"/>
                <w:sz w:val="20"/>
                <w:szCs w:val="20"/>
              </w:rPr>
            </w:pPr>
            <w:r w:rsidRPr="00381586">
              <w:rPr>
                <w:rFonts w:ascii="Arial" w:hAnsi="Arial" w:cs="Arial"/>
                <w:sz w:val="20"/>
                <w:szCs w:val="20"/>
              </w:rPr>
              <w:t>2. Bye laws of society</w:t>
            </w:r>
          </w:p>
          <w:p w:rsidR="007157BD" w:rsidRPr="00381586" w:rsidRDefault="007157BD" w:rsidP="007157BD">
            <w:pPr>
              <w:rPr>
                <w:rFonts w:ascii="Arial" w:hAnsi="Arial" w:cs="Arial"/>
                <w:sz w:val="20"/>
                <w:szCs w:val="20"/>
              </w:rPr>
            </w:pPr>
            <w:r w:rsidRPr="00381586">
              <w:rPr>
                <w:rFonts w:ascii="Arial" w:hAnsi="Arial" w:cs="Arial"/>
                <w:sz w:val="20"/>
                <w:szCs w:val="20"/>
              </w:rPr>
              <w:t>3. Documentary evidence of premises of registered office</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269"/>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rsidR="007157BD" w:rsidRPr="00381586" w:rsidRDefault="007157BD" w:rsidP="007157BD">
            <w:pPr>
              <w:rPr>
                <w:rFonts w:ascii="Arial" w:hAnsi="Arial" w:cs="Arial"/>
                <w:sz w:val="20"/>
                <w:szCs w:val="20"/>
              </w:rPr>
            </w:pPr>
            <w:r w:rsidRPr="00381586">
              <w:rPr>
                <w:rFonts w:ascii="Arial" w:hAnsi="Arial" w:cs="Arial"/>
                <w:sz w:val="20"/>
                <w:szCs w:val="20"/>
              </w:rPr>
              <w:t>Section 25 of Indian Companies Act, 1956</w:t>
            </w:r>
          </w:p>
          <w:p w:rsidR="007157BD" w:rsidRPr="00381586" w:rsidRDefault="007157BD" w:rsidP="007157BD">
            <w:pPr>
              <w:rPr>
                <w:rFonts w:ascii="Arial" w:hAnsi="Arial" w:cs="Arial"/>
                <w:sz w:val="20"/>
                <w:szCs w:val="20"/>
              </w:rPr>
            </w:pPr>
            <w:r w:rsidRPr="00381586">
              <w:rPr>
                <w:rFonts w:ascii="Arial" w:hAnsi="Arial" w:cs="Arial"/>
                <w:sz w:val="20"/>
                <w:szCs w:val="20"/>
              </w:rPr>
              <w:t>OR</w:t>
            </w:r>
          </w:p>
          <w:p w:rsidR="007157BD" w:rsidRPr="00381586" w:rsidRDefault="007157BD" w:rsidP="007157BD">
            <w:pPr>
              <w:rPr>
                <w:rFonts w:ascii="Arial" w:hAnsi="Arial" w:cs="Arial"/>
                <w:sz w:val="20"/>
                <w:szCs w:val="20"/>
              </w:rPr>
            </w:pPr>
            <w:r w:rsidRPr="00381586">
              <w:rPr>
                <w:rFonts w:ascii="Arial" w:hAnsi="Arial" w:cs="Arial"/>
                <w:sz w:val="20"/>
                <w:szCs w:val="20"/>
              </w:rPr>
              <w:t>Section 8 of Indian Companies Act, 2013</w:t>
            </w:r>
          </w:p>
        </w:tc>
        <w:tc>
          <w:tcPr>
            <w:tcW w:w="4004" w:type="dxa"/>
            <w:tcBorders>
              <w:top w:val="single" w:sz="4" w:space="0" w:color="auto"/>
              <w:left w:val="single" w:sz="4" w:space="0" w:color="auto"/>
              <w:bottom w:val="single" w:sz="4" w:space="0" w:color="auto"/>
              <w:right w:val="single" w:sz="4" w:space="0" w:color="auto"/>
            </w:tcBorders>
            <w:hideMark/>
          </w:tcPr>
          <w:p w:rsidR="007157BD" w:rsidRPr="00381586" w:rsidRDefault="007157BD" w:rsidP="007157BD">
            <w:pPr>
              <w:rPr>
                <w:rFonts w:ascii="Arial" w:hAnsi="Arial" w:cs="Arial"/>
                <w:sz w:val="20"/>
                <w:szCs w:val="20"/>
              </w:rPr>
            </w:pPr>
            <w:r w:rsidRPr="00381586">
              <w:rPr>
                <w:rFonts w:ascii="Arial" w:hAnsi="Arial" w:cs="Arial"/>
                <w:sz w:val="20"/>
                <w:szCs w:val="20"/>
              </w:rPr>
              <w:t>1. Memorandum and Articles of Association</w:t>
            </w:r>
          </w:p>
          <w:p w:rsidR="007157BD" w:rsidRPr="00381586" w:rsidRDefault="007157BD" w:rsidP="007157BD">
            <w:pPr>
              <w:rPr>
                <w:rFonts w:ascii="Arial" w:hAnsi="Arial" w:cs="Arial"/>
                <w:sz w:val="20"/>
                <w:szCs w:val="20"/>
              </w:rPr>
            </w:pPr>
            <w:r w:rsidRPr="00381586">
              <w:rPr>
                <w:rFonts w:ascii="Arial" w:hAnsi="Arial" w:cs="Arial"/>
                <w:sz w:val="20"/>
                <w:szCs w:val="20"/>
              </w:rPr>
              <w:t>2. Details of Assets and Liabilities</w:t>
            </w:r>
          </w:p>
          <w:p w:rsidR="007157BD" w:rsidRPr="00381586" w:rsidRDefault="007157BD" w:rsidP="007157BD">
            <w:pPr>
              <w:rPr>
                <w:rFonts w:ascii="Arial" w:hAnsi="Arial" w:cs="Arial"/>
                <w:sz w:val="20"/>
                <w:szCs w:val="20"/>
              </w:rPr>
            </w:pPr>
            <w:r w:rsidRPr="00381586">
              <w:rPr>
                <w:rFonts w:ascii="Arial" w:hAnsi="Arial" w:cs="Arial"/>
                <w:sz w:val="20"/>
                <w:szCs w:val="20"/>
              </w:rPr>
              <w:t>3. Details of board of Directors along with their positions in different entities, if applicable</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24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Charities and Religious Trusts Act, 1920</w:t>
            </w:r>
          </w:p>
        </w:tc>
        <w:tc>
          <w:tcPr>
            <w:tcW w:w="4004" w:type="dxa"/>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1. Trust Deed</w:t>
            </w:r>
          </w:p>
          <w:p w:rsidR="007157BD" w:rsidRPr="00381586" w:rsidRDefault="007157BD" w:rsidP="007157BD">
            <w:pPr>
              <w:rPr>
                <w:rFonts w:ascii="Arial" w:hAnsi="Arial" w:cs="Arial"/>
                <w:sz w:val="20"/>
                <w:szCs w:val="20"/>
              </w:rPr>
            </w:pPr>
            <w:r w:rsidRPr="00381586">
              <w:rPr>
                <w:rFonts w:ascii="Arial" w:hAnsi="Arial" w:cs="Arial"/>
                <w:sz w:val="20"/>
                <w:szCs w:val="20"/>
              </w:rPr>
              <w:t>2. Details of all trustees and management of trust</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24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Bombay Public Trust Act, 1950</w:t>
            </w:r>
          </w:p>
        </w:tc>
        <w:tc>
          <w:tcPr>
            <w:tcW w:w="4004" w:type="dxa"/>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1. Trust Deed</w:t>
            </w:r>
          </w:p>
          <w:p w:rsidR="007157BD" w:rsidRPr="00381586" w:rsidRDefault="007157BD" w:rsidP="007157BD">
            <w:pPr>
              <w:rPr>
                <w:rFonts w:ascii="Arial" w:hAnsi="Arial" w:cs="Arial"/>
                <w:sz w:val="20"/>
                <w:szCs w:val="20"/>
              </w:rPr>
            </w:pPr>
            <w:r w:rsidRPr="00381586">
              <w:rPr>
                <w:rFonts w:ascii="Arial" w:hAnsi="Arial" w:cs="Arial"/>
                <w:sz w:val="20"/>
                <w:szCs w:val="20"/>
              </w:rPr>
              <w:t>2. Details of all trustees and management of trust</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323"/>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Tax Exemption*</w:t>
            </w: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PAN Card copy</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323"/>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12A</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25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80G</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332"/>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35AC</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jc w:val="cente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1. Section 35(1)(ii)</w:t>
            </w:r>
          </w:p>
          <w:p w:rsidR="007157BD" w:rsidRPr="00381586" w:rsidRDefault="007157BD" w:rsidP="007157BD">
            <w:pPr>
              <w:rPr>
                <w:rFonts w:ascii="Arial" w:hAnsi="Arial" w:cs="Arial"/>
                <w:sz w:val="20"/>
                <w:szCs w:val="20"/>
              </w:rPr>
            </w:pPr>
            <w:r w:rsidRPr="00381586">
              <w:rPr>
                <w:rFonts w:ascii="Arial" w:hAnsi="Arial" w:cs="Arial"/>
                <w:sz w:val="20"/>
                <w:szCs w:val="20"/>
              </w:rPr>
              <w:t>2. Section 35(1)(iii)</w:t>
            </w:r>
          </w:p>
          <w:p w:rsidR="007157BD" w:rsidRPr="00381586" w:rsidRDefault="007157BD" w:rsidP="007157BD">
            <w:pPr>
              <w:rPr>
                <w:rFonts w:ascii="Arial" w:hAnsi="Arial" w:cs="Arial"/>
                <w:sz w:val="20"/>
                <w:szCs w:val="20"/>
              </w:rPr>
            </w:pPr>
            <w:r w:rsidRPr="00381586">
              <w:rPr>
                <w:rFonts w:ascii="Arial" w:hAnsi="Arial" w:cs="Arial"/>
                <w:sz w:val="20"/>
                <w:szCs w:val="20"/>
              </w:rPr>
              <w:t>3. Section 35 CCB</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Section 501(C)(3)</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Financial Documents*</w:t>
            </w: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Financial Statements for last 3 years*</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 xml:space="preserve">Budget </w:t>
            </w:r>
            <w:r w:rsidR="002A5F7A">
              <w:rPr>
                <w:rFonts w:ascii="Arial" w:hAnsi="Arial" w:cs="Arial"/>
                <w:sz w:val="20"/>
                <w:szCs w:val="20"/>
              </w:rPr>
              <w:t>for current financial year (2015-16</w:t>
            </w:r>
            <w:r w:rsidRPr="00381586">
              <w:rPr>
                <w:rFonts w:ascii="Arial" w:hAnsi="Arial" w:cs="Arial"/>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Program Material</w:t>
            </w: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Program Description</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Details of other initiatives</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Publications/ Papers submitted</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Other information available in any media</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Annual Report</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Brochure/ Pamphlets</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 xml:space="preserve">5. </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r w:rsidRPr="00381586">
              <w:rPr>
                <w:rFonts w:ascii="Arial" w:hAnsi="Arial" w:cs="Arial"/>
                <w:sz w:val="20"/>
                <w:szCs w:val="20"/>
              </w:rPr>
              <w:t>Other Documents or material , if applicable</w:t>
            </w:r>
          </w:p>
        </w:tc>
        <w:tc>
          <w:tcPr>
            <w:tcW w:w="6838" w:type="dxa"/>
            <w:gridSpan w:val="2"/>
            <w:tcBorders>
              <w:top w:val="single" w:sz="4" w:space="0" w:color="auto"/>
              <w:left w:val="single" w:sz="4" w:space="0" w:color="auto"/>
              <w:bottom w:val="single" w:sz="4" w:space="0" w:color="auto"/>
              <w:right w:val="single" w:sz="4" w:space="0" w:color="auto"/>
            </w:tcBorders>
            <w:vAlign w:val="center"/>
          </w:tcPr>
          <w:p w:rsidR="007157BD" w:rsidRPr="00381586" w:rsidRDefault="007157BD" w:rsidP="007157BD">
            <w:pPr>
              <w:rPr>
                <w:rFonts w:ascii="Arial" w:hAnsi="Arial" w:cs="Arial"/>
                <w:sz w:val="20"/>
                <w:szCs w:val="20"/>
              </w:rPr>
            </w:pPr>
            <w:r w:rsidRPr="00381586">
              <w:rPr>
                <w:rFonts w:ascii="Arial" w:hAnsi="Arial" w:cs="Arial"/>
                <w:sz w:val="20"/>
                <w:szCs w:val="20"/>
              </w:rPr>
              <w:t>Org Chart</w:t>
            </w: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tcPr>
          <w:p w:rsidR="007157BD" w:rsidRPr="00381586" w:rsidRDefault="007157BD" w:rsidP="007157BD">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bookmarkStart w:id="9" w:name="_GoBack"/>
            <w:bookmarkEnd w:id="9"/>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tcPr>
          <w:p w:rsidR="007157BD" w:rsidRPr="00381586" w:rsidRDefault="007157BD" w:rsidP="007157BD">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r w:rsidR="007157BD" w:rsidRPr="00381586" w:rsidTr="007157BD">
        <w:trPr>
          <w:trHeight w:val="260"/>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7157BD" w:rsidRPr="00381586" w:rsidRDefault="007157BD" w:rsidP="007157BD">
            <w:pPr>
              <w:rPr>
                <w:rFonts w:ascii="Arial" w:hAnsi="Arial" w:cs="Arial"/>
                <w:sz w:val="20"/>
                <w:szCs w:val="20"/>
              </w:rPr>
            </w:pPr>
          </w:p>
        </w:tc>
        <w:tc>
          <w:tcPr>
            <w:tcW w:w="6838" w:type="dxa"/>
            <w:gridSpan w:val="2"/>
            <w:tcBorders>
              <w:top w:val="single" w:sz="4" w:space="0" w:color="auto"/>
              <w:left w:val="single" w:sz="4" w:space="0" w:color="auto"/>
              <w:bottom w:val="single" w:sz="4" w:space="0" w:color="auto"/>
              <w:right w:val="single" w:sz="4" w:space="0" w:color="auto"/>
            </w:tcBorders>
            <w:vAlign w:val="center"/>
          </w:tcPr>
          <w:p w:rsidR="007157BD" w:rsidRPr="00381586" w:rsidRDefault="007157BD" w:rsidP="007157BD">
            <w:pP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7157BD" w:rsidRPr="00381586" w:rsidRDefault="007157BD" w:rsidP="007157BD">
            <w:pPr>
              <w:rPr>
                <w:rFonts w:ascii="Arial" w:hAnsi="Arial" w:cs="Arial"/>
                <w:sz w:val="20"/>
                <w:szCs w:val="20"/>
              </w:rPr>
            </w:pPr>
          </w:p>
        </w:tc>
      </w:tr>
    </w:tbl>
    <w:p w:rsidR="007157BD" w:rsidRDefault="007157BD"/>
    <w:p w:rsidR="007157BD" w:rsidRDefault="007157BD">
      <w:r>
        <w:br w:type="page"/>
      </w:r>
    </w:p>
    <w:p w:rsidR="00A10512" w:rsidRDefault="00A8250E">
      <w:r>
        <w:rPr>
          <w:noProof/>
        </w:rPr>
        <w:lastRenderedPageBreak/>
        <w:pict>
          <v:shape id="Text Box 35" o:spid="_x0000_s1051" type="#_x0000_t202" style="position:absolute;margin-left:26.85pt;margin-top:18.15pt;width:522.75pt;height:714.7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epv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" filled="f" stroked="f">
            <v:textbox style="mso-next-textbox:#Text Box 35">
              <w:txbxContent>
                <w:p w:rsidR="00A10512" w:rsidRPr="00830BB0" w:rsidRDefault="00A10512" w:rsidP="00A10512">
                  <w:pPr>
                    <w:rPr>
                      <w:rFonts w:ascii="Arial" w:hAnsi="Arial" w:cs="Arial"/>
                      <w:color w:val="FF0000"/>
                      <w:sz w:val="36"/>
                      <w:szCs w:val="36"/>
                    </w:rPr>
                  </w:pPr>
                  <w:r w:rsidRPr="00830BB0">
                    <w:rPr>
                      <w:rFonts w:ascii="Arial" w:hAnsi="Arial" w:cs="Arial"/>
                      <w:color w:val="FF0000"/>
                      <w:sz w:val="36"/>
                      <w:szCs w:val="36"/>
                    </w:rPr>
                    <w:t>CSR PARTNER CAPABILITIES (Eligibility Criteria)</w:t>
                  </w:r>
                  <w:r>
                    <w:rPr>
                      <w:rFonts w:ascii="Arial" w:hAnsi="Arial" w:cs="Arial"/>
                      <w:color w:val="FF0000"/>
                      <w:sz w:val="36"/>
                      <w:szCs w:val="36"/>
                    </w:rPr>
                    <w:t xml:space="preserve">: </w:t>
                  </w:r>
                </w:p>
                <w:p w:rsidR="00A10512" w:rsidRPr="005871B7"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Geographical spread</w:t>
                  </w:r>
                  <w:r w:rsidRPr="00FD419F">
                    <w:rPr>
                      <w:rFonts w:ascii="Arial" w:hAnsi="Arial" w:cs="Arial"/>
                    </w:rPr>
                    <w:t xml:space="preserve">:  Our CSR Partner Company should be present Pan India with thrust in rural areas. This should be demonstrated by capability to showcase executed projects in the areas listed above. </w:t>
                  </w:r>
                </w:p>
                <w:p w:rsidR="00A10512" w:rsidRPr="005871B7"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Execution Capability</w:t>
                  </w:r>
                  <w:r w:rsidRPr="00FD419F">
                    <w:rPr>
                      <w:rFonts w:ascii="Arial" w:hAnsi="Arial" w:cs="Arial"/>
                    </w:rPr>
                    <w:t>: Also, direct intervention in execution will be preferred instead of further delegation in project execution.</w:t>
                  </w:r>
                </w:p>
                <w:p w:rsidR="00A10512"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Marketing Capability</w:t>
                  </w:r>
                  <w:r w:rsidRPr="00FD419F">
                    <w:rPr>
                      <w:rFonts w:ascii="Arial" w:hAnsi="Arial" w:cs="Arial"/>
                    </w:rPr>
                    <w:t>: CSR Partner should have financial capability to execute projects across rural regions without compromising on timelines. The funding sources to be shared with us is a pre-condition for selection</w:t>
                  </w:r>
                </w:p>
                <w:p w:rsidR="00A10512" w:rsidRPr="005871B7"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Management Structure</w:t>
                  </w:r>
                  <w:r w:rsidRPr="00FD419F">
                    <w:rPr>
                      <w:rFonts w:ascii="Arial" w:hAnsi="Arial" w:cs="Arial"/>
                    </w:rPr>
                    <w:t>: Our preferred CSR partner should have defined and well outlined management structure defining areas of operation and ownership</w:t>
                  </w:r>
                </w:p>
                <w:p w:rsidR="00A10512"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Client References</w:t>
                  </w:r>
                  <w:r w:rsidRPr="00FD419F">
                    <w:rPr>
                      <w:rFonts w:ascii="Arial" w:hAnsi="Arial" w:cs="Arial"/>
                    </w:rPr>
                    <w:t xml:space="preserve"> : Our preferred CSR partner will need to submit a detailed Client  reference list showcasing clients exceeding 1-2 years of partnership as well as the spend managed for each of these relationships</w:t>
                  </w:r>
                </w:p>
                <w:p w:rsidR="00A10512" w:rsidRPr="005871B7"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Impact Reporting:</w:t>
                  </w:r>
                  <w:r w:rsidRPr="002C526A">
                    <w:rPr>
                      <w:rFonts w:ascii="Arial" w:hAnsi="Arial" w:cs="Arial"/>
                    </w:rPr>
                    <w:t xml:space="preserve"> CSR Partner capability to demonstrate and how the agreed CSR activities are doing, where they are being implemented and in use, and what impact they have created. Information through scheduled “Impact Reports” a must.</w:t>
                  </w:r>
                </w:p>
                <w:p w:rsidR="00A10512" w:rsidRPr="005871B7"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Statutory Permissions</w:t>
                  </w:r>
                  <w:r w:rsidRPr="00FD419F">
                    <w:rPr>
                      <w:rFonts w:ascii="Arial" w:hAnsi="Arial" w:cs="Arial"/>
                    </w:rPr>
                    <w:t xml:space="preserve">: Our preferred CSR partner should have all the necessary Government clearances and permissions authorizing them to conduct CSR Programs. </w:t>
                  </w:r>
                </w:p>
                <w:p w:rsidR="00A10512" w:rsidRPr="00FD419F" w:rsidRDefault="00A10512" w:rsidP="00A10512">
                  <w:pPr>
                    <w:numPr>
                      <w:ilvl w:val="0"/>
                      <w:numId w:val="16"/>
                    </w:numPr>
                    <w:spacing w:after="0" w:line="240" w:lineRule="auto"/>
                    <w:ind w:left="709" w:hanging="567"/>
                    <w:rPr>
                      <w:rFonts w:ascii="Arial" w:hAnsi="Arial" w:cs="Arial"/>
                    </w:rPr>
                  </w:pPr>
                  <w:r w:rsidRPr="00830BB0">
                    <w:rPr>
                      <w:rFonts w:ascii="Arial" w:hAnsi="Arial" w:cs="Arial"/>
                      <w:b/>
                    </w:rPr>
                    <w:t>Financial Background:</w:t>
                  </w:r>
                  <w:r w:rsidRPr="00FD419F">
                    <w:rPr>
                      <w:rFonts w:ascii="Arial" w:hAnsi="Arial" w:cs="Arial"/>
                    </w:rPr>
                    <w:t xml:space="preserve"> Our preferred CSR partner should </w:t>
                  </w:r>
                  <w:r w:rsidR="002A5F7A">
                    <w:rPr>
                      <w:rFonts w:ascii="Arial" w:hAnsi="Arial" w:cs="Arial"/>
                    </w:rPr>
                    <w:t xml:space="preserve">be 3 year old organization and </w:t>
                  </w:r>
                  <w:r w:rsidRPr="00FD419F">
                    <w:rPr>
                      <w:rFonts w:ascii="Arial" w:hAnsi="Arial" w:cs="Arial"/>
                    </w:rPr>
                    <w:t>have audited P &amp; L Account and Balance sheet for previous 3 financial years.</w:t>
                  </w:r>
                </w:p>
                <w:p w:rsidR="00A10512" w:rsidRPr="00830BB0" w:rsidRDefault="00A10512" w:rsidP="00A10512">
                  <w:pPr>
                    <w:rPr>
                      <w:rFonts w:ascii="Arial" w:hAnsi="Arial" w:cs="Arial"/>
                      <w:color w:val="FF0000"/>
                      <w:sz w:val="36"/>
                      <w:szCs w:val="36"/>
                    </w:rPr>
                  </w:pPr>
                </w:p>
                <w:p w:rsidR="00A10512" w:rsidRPr="00830BB0" w:rsidRDefault="00A10512" w:rsidP="00A10512">
                  <w:pPr>
                    <w:rPr>
                      <w:rFonts w:ascii="Arial" w:hAnsi="Arial" w:cs="Arial"/>
                      <w:color w:val="FF0000"/>
                      <w:sz w:val="36"/>
                      <w:szCs w:val="36"/>
                    </w:rPr>
                  </w:pPr>
                  <w:r w:rsidRPr="00830BB0">
                    <w:rPr>
                      <w:rFonts w:ascii="Arial" w:hAnsi="Arial" w:cs="Arial"/>
                      <w:color w:val="FF0000"/>
                      <w:sz w:val="36"/>
                      <w:szCs w:val="36"/>
                    </w:rPr>
                    <w:t>Criteria for Evaluation</w:t>
                  </w:r>
                </w:p>
                <w:p w:rsidR="00A10512" w:rsidRPr="002E0F01" w:rsidRDefault="00A10512" w:rsidP="00A10512">
                  <w:pPr>
                    <w:pStyle w:val="NormalWeb"/>
                    <w:rPr>
                      <w:rFonts w:ascii="Arial" w:hAnsi="Arial" w:cs="Arial"/>
                      <w:sz w:val="22"/>
                      <w:szCs w:val="22"/>
                    </w:rPr>
                  </w:pPr>
                  <w:r w:rsidRPr="002E0F01">
                    <w:rPr>
                      <w:rFonts w:ascii="Arial" w:hAnsi="Arial" w:cs="Arial"/>
                      <w:sz w:val="22"/>
                      <w:szCs w:val="22"/>
                    </w:rPr>
                    <w:t>Information used to appraise CSR</w:t>
                  </w:r>
                  <w:r>
                    <w:rPr>
                      <w:rFonts w:ascii="Arial" w:hAnsi="Arial" w:cs="Arial"/>
                      <w:sz w:val="22"/>
                      <w:szCs w:val="22"/>
                    </w:rPr>
                    <w:t xml:space="preserve"> PARTNER</w:t>
                  </w:r>
                  <w:r w:rsidRPr="002E0F01">
                    <w:rPr>
                      <w:rFonts w:ascii="Arial" w:hAnsi="Arial" w:cs="Arial"/>
                      <w:sz w:val="22"/>
                      <w:szCs w:val="22"/>
                    </w:rPr>
                    <w:t xml:space="preserve"> will include:</w:t>
                  </w:r>
                </w:p>
                <w:p w:rsidR="00A10512" w:rsidRPr="00B81605" w:rsidRDefault="00A10512" w:rsidP="00A10512">
                  <w:pPr>
                    <w:pStyle w:val="NormalWeb"/>
                    <w:rPr>
                      <w:rFonts w:ascii="Arial" w:hAnsi="Arial" w:cs="Arial"/>
                      <w:sz w:val="22"/>
                      <w:szCs w:val="22"/>
                    </w:rPr>
                  </w:pPr>
                  <w:r w:rsidRPr="002E0F01">
                    <w:rPr>
                      <w:rFonts w:ascii="Arial" w:hAnsi="Arial" w:cs="Arial"/>
                      <w:sz w:val="22"/>
                      <w:szCs w:val="22"/>
                    </w:rPr>
                    <w:t>• Financial (accounts, prices, etc.)</w:t>
                  </w:r>
                  <w:r w:rsidRPr="002E0F01">
                    <w:rPr>
                      <w:rFonts w:ascii="Arial" w:hAnsi="Arial" w:cs="Arial"/>
                      <w:sz w:val="22"/>
                      <w:szCs w:val="22"/>
                    </w:rPr>
                    <w:br/>
                    <w:t>• Quality systems (</w:t>
                  </w:r>
                  <w:r>
                    <w:rPr>
                      <w:rFonts w:ascii="Arial" w:hAnsi="Arial" w:cs="Arial"/>
                      <w:sz w:val="22"/>
                      <w:szCs w:val="22"/>
                    </w:rPr>
                    <w:t xml:space="preserve">Registration doc, 80 G, FCRA, </w:t>
                  </w:r>
                  <w:r w:rsidRPr="002E0F01">
                    <w:rPr>
                      <w:rFonts w:ascii="Arial" w:hAnsi="Arial" w:cs="Arial"/>
                      <w:sz w:val="22"/>
                      <w:szCs w:val="22"/>
                    </w:rPr>
                    <w:t>ISO 9000 etc)</w:t>
                  </w:r>
                  <w:r w:rsidRPr="002E0F01">
                    <w:rPr>
                      <w:rFonts w:ascii="Arial" w:hAnsi="Arial" w:cs="Arial"/>
                      <w:sz w:val="22"/>
                      <w:szCs w:val="22"/>
                    </w:rPr>
                    <w:br/>
                    <w:t>• Equal Oppor</w:t>
                  </w:r>
                  <w:r>
                    <w:rPr>
                      <w:rFonts w:ascii="Arial" w:hAnsi="Arial" w:cs="Arial"/>
                      <w:sz w:val="22"/>
                      <w:szCs w:val="22"/>
                    </w:rPr>
                    <w:t>tunities and Diversity Policies</w:t>
                  </w:r>
                  <w:r w:rsidRPr="002E0F01">
                    <w:rPr>
                      <w:rFonts w:ascii="Arial" w:hAnsi="Arial" w:cs="Arial"/>
                      <w:sz w:val="22"/>
                      <w:szCs w:val="22"/>
                    </w:rPr>
                    <w:br/>
                    <w:t>• References and tes</w:t>
                  </w:r>
                  <w:r>
                    <w:rPr>
                      <w:rFonts w:ascii="Arial" w:hAnsi="Arial" w:cs="Arial"/>
                      <w:sz w:val="22"/>
                      <w:szCs w:val="22"/>
                    </w:rPr>
                    <w:t>timonials</w:t>
                  </w:r>
                  <w:r>
                    <w:rPr>
                      <w:rFonts w:ascii="Arial" w:hAnsi="Arial" w:cs="Arial"/>
                      <w:sz w:val="22"/>
                      <w:szCs w:val="22"/>
                    </w:rPr>
                    <w:br/>
                    <w:t>• Site visit</w:t>
                  </w:r>
                  <w:r w:rsidRPr="002E0F01">
                    <w:rPr>
                      <w:rFonts w:ascii="Arial" w:hAnsi="Arial" w:cs="Arial"/>
                      <w:sz w:val="22"/>
                      <w:szCs w:val="22"/>
                    </w:rPr>
                    <w:t xml:space="preserve"> reports</w:t>
                  </w:r>
                  <w:r>
                    <w:rPr>
                      <w:rFonts w:ascii="Arial" w:hAnsi="Arial" w:cs="Arial"/>
                      <w:sz w:val="22"/>
                      <w:szCs w:val="22"/>
                    </w:rPr>
                    <w:t xml:space="preserve"> (by CSR committee )</w:t>
                  </w:r>
                </w:p>
                <w:p w:rsidR="00A10512" w:rsidRPr="00A10512" w:rsidRDefault="00A10512" w:rsidP="00A10512">
                  <w:pPr>
                    <w:rPr>
                      <w:rFonts w:ascii="Arial" w:hAnsi="Arial" w:cs="Arial"/>
                      <w:b/>
                      <w:sz w:val="24"/>
                      <w:szCs w:val="20"/>
                      <w:u w:val="single"/>
                    </w:rPr>
                  </w:pPr>
                  <w:r w:rsidRPr="00A10512">
                    <w:rPr>
                      <w:rFonts w:ascii="Arial" w:hAnsi="Arial" w:cs="Arial"/>
                      <w:b/>
                      <w:sz w:val="24"/>
                      <w:szCs w:val="20"/>
                      <w:u w:val="single"/>
                    </w:rPr>
                    <w:t>Project Theme</w:t>
                  </w:r>
                </w:p>
                <w:p w:rsidR="00A10512" w:rsidRPr="00016F06" w:rsidRDefault="00A10512" w:rsidP="00A10512">
                  <w:pPr>
                    <w:autoSpaceDE w:val="0"/>
                    <w:autoSpaceDN w:val="0"/>
                    <w:adjustRightInd w:val="0"/>
                    <w:rPr>
                      <w:rFonts w:ascii="Arial" w:hAnsi="Arial" w:cs="Arial"/>
                      <w:color w:val="000000"/>
                    </w:rPr>
                  </w:pPr>
                  <w:r w:rsidRPr="00016F06">
                    <w:rPr>
                      <w:rFonts w:ascii="Arial" w:hAnsi="Arial" w:cs="Arial"/>
                      <w:color w:val="000000"/>
                    </w:rPr>
                    <w:t>“</w:t>
                  </w:r>
                  <w:r w:rsidRPr="00016F06">
                    <w:rPr>
                      <w:rFonts w:ascii="Arial" w:hAnsi="Arial" w:cs="Arial"/>
                      <w:b/>
                      <w:color w:val="000000"/>
                    </w:rPr>
                    <w:t>Gaon Mera</w:t>
                  </w:r>
                  <w:r w:rsidRPr="00016F06">
                    <w:rPr>
                      <w:rFonts w:ascii="Arial" w:hAnsi="Arial" w:cs="Arial"/>
                      <w:color w:val="000000"/>
                    </w:rPr>
                    <w:t>”</w:t>
                  </w:r>
                </w:p>
                <w:p w:rsidR="00A10512" w:rsidRPr="00214A6F" w:rsidRDefault="00A10512" w:rsidP="00A10512">
                  <w:pPr>
                    <w:autoSpaceDE w:val="0"/>
                    <w:autoSpaceDN w:val="0"/>
                    <w:adjustRightInd w:val="0"/>
                    <w:rPr>
                      <w:rFonts w:ascii="Arial" w:hAnsi="Arial" w:cs="Arial"/>
                      <w:color w:val="000000"/>
                    </w:rPr>
                  </w:pPr>
                  <w:r w:rsidRPr="00214A6F">
                    <w:rPr>
                      <w:rFonts w:ascii="Arial" w:hAnsi="Arial" w:cs="Arial"/>
                      <w:color w:val="000000"/>
                    </w:rPr>
                    <w:t>Identify and adopt single village from comprehensive CSR activities - including but not limited to Water purification units, Sanitation, Education &amp; Healthcare.</w:t>
                  </w:r>
                </w:p>
                <w:p w:rsidR="00A10512" w:rsidRPr="00A10512" w:rsidRDefault="00A10512" w:rsidP="00A10512">
                  <w:pPr>
                    <w:autoSpaceDE w:val="0"/>
                    <w:autoSpaceDN w:val="0"/>
                    <w:adjustRightInd w:val="0"/>
                    <w:rPr>
                      <w:rFonts w:ascii="Arial" w:hAnsi="Arial" w:cs="Arial"/>
                      <w:b/>
                      <w:color w:val="000000"/>
                    </w:rPr>
                  </w:pPr>
                  <w:r w:rsidRPr="00A10512">
                    <w:rPr>
                      <w:rFonts w:ascii="Arial" w:hAnsi="Arial" w:cs="Arial"/>
                      <w:b/>
                      <w:color w:val="000000"/>
                    </w:rPr>
                    <w:t>Brief on the activities:</w:t>
                  </w:r>
                </w:p>
                <w:p w:rsidR="00A10512" w:rsidRPr="00214A6F" w:rsidRDefault="00A10512" w:rsidP="00A10512">
                  <w:pPr>
                    <w:autoSpaceDE w:val="0"/>
                    <w:autoSpaceDN w:val="0"/>
                    <w:adjustRightInd w:val="0"/>
                    <w:rPr>
                      <w:rFonts w:ascii="Arial" w:hAnsi="Arial" w:cs="Arial"/>
                      <w:color w:val="000000"/>
                    </w:rPr>
                  </w:pPr>
                  <w:r w:rsidRPr="00214A6F">
                    <w:rPr>
                      <w:rFonts w:ascii="Arial" w:hAnsi="Arial" w:cs="Arial"/>
                      <w:color w:val="000000"/>
                    </w:rPr>
                    <w:t>Water Purification Units; Sarvajal deployments</w:t>
                  </w:r>
                  <w:r>
                    <w:rPr>
                      <w:rFonts w:ascii="Arial" w:hAnsi="Arial" w:cs="Arial"/>
                      <w:color w:val="000000"/>
                    </w:rPr>
                    <w:t xml:space="preserve">, Creating water bodies </w:t>
                  </w:r>
                </w:p>
                <w:p w:rsidR="00A10512" w:rsidRDefault="00A10512" w:rsidP="00A10512">
                  <w:pPr>
                    <w:autoSpaceDE w:val="0"/>
                    <w:autoSpaceDN w:val="0"/>
                    <w:adjustRightInd w:val="0"/>
                    <w:rPr>
                      <w:rFonts w:ascii="Arial" w:hAnsi="Arial" w:cs="Arial"/>
                      <w:color w:val="000000"/>
                    </w:rPr>
                  </w:pPr>
                  <w:r w:rsidRPr="00214A6F">
                    <w:rPr>
                      <w:rFonts w:ascii="Arial" w:hAnsi="Arial" w:cs="Arial"/>
                      <w:color w:val="000000"/>
                    </w:rPr>
                    <w:t xml:space="preserve">Sanitation: Provision of community toilet blocks, </w:t>
                  </w:r>
                  <w:r>
                    <w:rPr>
                      <w:rFonts w:ascii="Arial" w:hAnsi="Arial" w:cs="Arial"/>
                      <w:color w:val="000000"/>
                    </w:rPr>
                    <w:t>mobile toilet blocks, waste processing – organic &amp; others, septic tank etc.</w:t>
                  </w:r>
                </w:p>
                <w:p w:rsidR="00A10512" w:rsidRPr="00A10512" w:rsidRDefault="00A10512" w:rsidP="00A10512">
                  <w:pPr>
                    <w:autoSpaceDE w:val="0"/>
                    <w:autoSpaceDN w:val="0"/>
                    <w:adjustRightInd w:val="0"/>
                    <w:rPr>
                      <w:rFonts w:ascii="Arial" w:hAnsi="Arial" w:cs="Arial"/>
                      <w:color w:val="000000"/>
                    </w:rPr>
                  </w:pPr>
                  <w:r>
                    <w:rPr>
                      <w:rFonts w:ascii="Arial" w:hAnsi="Arial" w:cs="Arial"/>
                    </w:rPr>
                    <w:t>Ed</w:t>
                  </w:r>
                  <w:r w:rsidRPr="00214A6F">
                    <w:rPr>
                      <w:rFonts w:ascii="Arial" w:hAnsi="Arial" w:cs="Arial"/>
                    </w:rPr>
                    <w:t>ucation:</w:t>
                  </w:r>
                  <w:r>
                    <w:rPr>
                      <w:rFonts w:ascii="Arial" w:hAnsi="Arial" w:cs="Arial"/>
                    </w:rPr>
                    <w:t xml:space="preserve"> Girl child education, </w:t>
                  </w:r>
                  <w:r w:rsidR="00144308">
                    <w:rPr>
                      <w:rFonts w:ascii="Arial" w:hAnsi="Arial" w:cs="Arial"/>
                    </w:rPr>
                    <w:t>providing</w:t>
                  </w:r>
                  <w:r>
                    <w:rPr>
                      <w:rFonts w:ascii="Arial" w:hAnsi="Arial" w:cs="Arial"/>
                    </w:rPr>
                    <w:t xml:space="preserve"> library, scholarships programs</w:t>
                  </w:r>
                </w:p>
                <w:p w:rsidR="00A10512" w:rsidRDefault="00A10512" w:rsidP="00A10512">
                  <w:pPr>
                    <w:rPr>
                      <w:rFonts w:ascii="Arial" w:hAnsi="Arial" w:cs="Arial"/>
                    </w:rPr>
                  </w:pPr>
                  <w:r w:rsidRPr="00214A6F">
                    <w:rPr>
                      <w:rFonts w:ascii="Arial" w:hAnsi="Arial" w:cs="Arial"/>
                    </w:rPr>
                    <w:t>Healthcare</w:t>
                  </w:r>
                  <w:r w:rsidRPr="00016F06">
                    <w:rPr>
                      <w:rFonts w:ascii="Arial" w:hAnsi="Arial" w:cs="Arial"/>
                    </w:rPr>
                    <w:t>:</w:t>
                  </w:r>
                  <w:r>
                    <w:rPr>
                      <w:rFonts w:ascii="Arial" w:hAnsi="Arial" w:cs="Arial"/>
                    </w:rPr>
                    <w:t xml:space="preserve"> Medical equipments, camps, Ambulance, disaster relief camp</w:t>
                  </w:r>
                </w:p>
                <w:p w:rsidR="00A10512" w:rsidRDefault="00A10512" w:rsidP="00A10512">
                  <w:pPr>
                    <w:rPr>
                      <w:rFonts w:ascii="Arial" w:hAnsi="Arial" w:cs="Arial"/>
                    </w:rPr>
                  </w:pPr>
                  <w:r>
                    <w:rPr>
                      <w:rFonts w:ascii="Arial" w:hAnsi="Arial" w:cs="Arial"/>
                    </w:rPr>
                    <w:t>Livelihood: Vocational Training, Livelihood programs, Creating &amp; supporting self help groups</w:t>
                  </w:r>
                </w:p>
                <w:p w:rsidR="00A10512" w:rsidRDefault="00A10512" w:rsidP="00A10512">
                  <w:pPr>
                    <w:rPr>
                      <w:rFonts w:ascii="Arial" w:hAnsi="Arial" w:cs="Arial"/>
                    </w:rPr>
                  </w:pPr>
                </w:p>
                <w:p w:rsidR="00A10512" w:rsidRDefault="00A10512" w:rsidP="00A10512">
                  <w:pPr>
                    <w:rPr>
                      <w:rFonts w:ascii="Arial" w:hAnsi="Arial" w:cs="Arial"/>
                    </w:rPr>
                  </w:pPr>
                </w:p>
                <w:p w:rsidR="00A10512" w:rsidRPr="00016F06" w:rsidRDefault="00A10512" w:rsidP="00A10512">
                  <w:pPr>
                    <w:rPr>
                      <w:rFonts w:ascii="Arial" w:hAnsi="Arial" w:cs="Arial"/>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Default="00A10512" w:rsidP="00A10512">
                  <w:pPr>
                    <w:rPr>
                      <w:rFonts w:ascii="Arial" w:hAnsi="Arial" w:cs="Arial"/>
                      <w:sz w:val="20"/>
                      <w:szCs w:val="20"/>
                    </w:rPr>
                  </w:pPr>
                </w:p>
                <w:p w:rsidR="00A10512" w:rsidRPr="0038309F" w:rsidRDefault="00A10512" w:rsidP="00A10512">
                  <w:pPr>
                    <w:rPr>
                      <w:rFonts w:ascii="Arial" w:hAnsi="Arial" w:cs="Arial"/>
                      <w:sz w:val="20"/>
                      <w:szCs w:val="20"/>
                    </w:rPr>
                  </w:pPr>
                </w:p>
              </w:txbxContent>
            </v:textbox>
          </v:shape>
        </w:pict>
      </w:r>
      <w:r w:rsidR="00A10512">
        <w:br w:type="page"/>
      </w:r>
    </w:p>
    <w:p w:rsidR="00A10512" w:rsidRPr="00144308" w:rsidRDefault="00A10512">
      <w:pPr>
        <w:rPr>
          <w:rFonts w:ascii="Arial" w:hAnsi="Arial" w:cs="Arial"/>
        </w:rPr>
      </w:pPr>
    </w:p>
    <w:p w:rsidR="00667AA3" w:rsidRPr="00144308" w:rsidRDefault="00A10512">
      <w:pPr>
        <w:rPr>
          <w:rFonts w:ascii="Arial" w:hAnsi="Arial" w:cs="Arial"/>
        </w:rPr>
      </w:pPr>
      <w:r w:rsidRPr="00144308">
        <w:rPr>
          <w:rFonts w:ascii="Arial" w:hAnsi="Arial" w:cs="Arial"/>
        </w:rPr>
        <w:t>Fund Disbursal:</w:t>
      </w:r>
    </w:p>
    <w:p w:rsidR="00A10512" w:rsidRPr="00144308" w:rsidRDefault="00A10512">
      <w:pPr>
        <w:rPr>
          <w:rFonts w:ascii="Arial" w:hAnsi="Arial" w:cs="Arial"/>
        </w:rPr>
      </w:pPr>
    </w:p>
    <w:p w:rsidR="00A10512" w:rsidRPr="00144308" w:rsidRDefault="00144308">
      <w:pPr>
        <w:rPr>
          <w:rFonts w:ascii="Arial" w:hAnsi="Arial" w:cs="Arial"/>
        </w:rPr>
      </w:pPr>
      <w:r w:rsidRPr="00144308">
        <w:rPr>
          <w:rFonts w:ascii="Arial" w:hAnsi="Arial" w:cs="Arial"/>
        </w:rPr>
        <w:t>Fund disbursal will be in 4 phases</w:t>
      </w:r>
    </w:p>
    <w:p w:rsidR="00144308" w:rsidRPr="00144308" w:rsidRDefault="00144308" w:rsidP="00144308">
      <w:pPr>
        <w:pStyle w:val="ListParagraph"/>
        <w:numPr>
          <w:ilvl w:val="0"/>
          <w:numId w:val="20"/>
        </w:numPr>
        <w:rPr>
          <w:rFonts w:ascii="Arial" w:hAnsi="Arial" w:cs="Arial"/>
        </w:rPr>
      </w:pPr>
      <w:r>
        <w:rPr>
          <w:rFonts w:ascii="Arial" w:hAnsi="Arial" w:cs="Arial"/>
        </w:rPr>
        <w:t>30 % once project is Initiated (Mobilization)</w:t>
      </w:r>
    </w:p>
    <w:p w:rsidR="00144308" w:rsidRPr="00144308" w:rsidRDefault="00144308" w:rsidP="00144308">
      <w:pPr>
        <w:pStyle w:val="ListParagraph"/>
        <w:numPr>
          <w:ilvl w:val="0"/>
          <w:numId w:val="20"/>
        </w:numPr>
        <w:rPr>
          <w:rFonts w:ascii="Arial" w:hAnsi="Arial" w:cs="Arial"/>
        </w:rPr>
      </w:pPr>
      <w:r w:rsidRPr="00144308">
        <w:rPr>
          <w:rFonts w:ascii="Arial" w:hAnsi="Arial" w:cs="Arial"/>
        </w:rPr>
        <w:t xml:space="preserve">30 </w:t>
      </w:r>
      <w:r>
        <w:rPr>
          <w:rFonts w:ascii="Arial" w:hAnsi="Arial" w:cs="Arial"/>
        </w:rPr>
        <w:t>% once 50 % project completion report is submitted</w:t>
      </w:r>
    </w:p>
    <w:p w:rsidR="00144308" w:rsidRPr="00144308" w:rsidRDefault="00BA2DE1" w:rsidP="00144308">
      <w:pPr>
        <w:pStyle w:val="ListParagraph"/>
        <w:numPr>
          <w:ilvl w:val="0"/>
          <w:numId w:val="20"/>
        </w:numPr>
        <w:rPr>
          <w:rFonts w:ascii="Arial" w:hAnsi="Arial" w:cs="Arial"/>
        </w:rPr>
      </w:pPr>
      <w:r>
        <w:rPr>
          <w:rFonts w:ascii="Arial" w:hAnsi="Arial" w:cs="Arial"/>
        </w:rPr>
        <w:t>3</w:t>
      </w:r>
      <w:r w:rsidR="00144308">
        <w:rPr>
          <w:rFonts w:ascii="Arial" w:hAnsi="Arial" w:cs="Arial"/>
        </w:rPr>
        <w:t>0 % once 75 % project completion report is submitted</w:t>
      </w:r>
    </w:p>
    <w:p w:rsidR="00144308" w:rsidRDefault="00BA2DE1" w:rsidP="00144308">
      <w:pPr>
        <w:pStyle w:val="ListParagraph"/>
        <w:numPr>
          <w:ilvl w:val="0"/>
          <w:numId w:val="20"/>
        </w:numPr>
        <w:rPr>
          <w:rFonts w:ascii="Arial" w:hAnsi="Arial" w:cs="Arial"/>
        </w:rPr>
      </w:pPr>
      <w:r>
        <w:rPr>
          <w:rFonts w:ascii="Arial" w:hAnsi="Arial" w:cs="Arial"/>
        </w:rPr>
        <w:t>1</w:t>
      </w:r>
      <w:r w:rsidR="00144308" w:rsidRPr="00144308">
        <w:rPr>
          <w:rFonts w:ascii="Arial" w:hAnsi="Arial" w:cs="Arial"/>
        </w:rPr>
        <w:t>0% after the project</w:t>
      </w:r>
      <w:r w:rsidR="00144308">
        <w:rPr>
          <w:rFonts w:ascii="Arial" w:hAnsi="Arial" w:cs="Arial"/>
        </w:rPr>
        <w:t xml:space="preserve"> </w:t>
      </w:r>
      <w:r w:rsidR="00144308" w:rsidRPr="00144308">
        <w:rPr>
          <w:rFonts w:ascii="Arial" w:hAnsi="Arial" w:cs="Arial"/>
        </w:rPr>
        <w:t>completion.</w:t>
      </w:r>
    </w:p>
    <w:p w:rsidR="002A5F7A" w:rsidRDefault="002A5F7A" w:rsidP="002A5F7A">
      <w:pPr>
        <w:rPr>
          <w:rFonts w:ascii="Arial" w:hAnsi="Arial" w:cs="Arial"/>
        </w:rPr>
      </w:pPr>
    </w:p>
    <w:p w:rsidR="002A5F7A" w:rsidRDefault="002A5F7A" w:rsidP="002A5F7A">
      <w:pPr>
        <w:rPr>
          <w:rFonts w:ascii="Arial" w:hAnsi="Arial" w:cs="Arial"/>
        </w:rPr>
      </w:pPr>
      <w:r>
        <w:rPr>
          <w:rFonts w:ascii="Arial" w:hAnsi="Arial" w:cs="Arial"/>
        </w:rPr>
        <w:t>Note: This document is a ‘Request for proposal’</w:t>
      </w:r>
      <w:r>
        <w:rPr>
          <w:rFonts w:ascii="Arial" w:hAnsi="Arial" w:cs="Arial"/>
        </w:rPr>
        <w:t>, to</w:t>
      </w:r>
      <w:r>
        <w:rPr>
          <w:rFonts w:ascii="Arial" w:hAnsi="Arial" w:cs="Arial"/>
        </w:rPr>
        <w:t xml:space="preserve"> be made by the eligible entities as specified under Companies (Corporate Social </w:t>
      </w:r>
      <w:r>
        <w:rPr>
          <w:rFonts w:ascii="Arial" w:hAnsi="Arial" w:cs="Arial"/>
        </w:rPr>
        <w:t>Responsibility</w:t>
      </w:r>
      <w:r>
        <w:rPr>
          <w:rFonts w:ascii="Arial" w:hAnsi="Arial" w:cs="Arial"/>
        </w:rPr>
        <w:t xml:space="preserve"> Policy) Rules, 2014 and cannot be construed as final document of acceptance of the arrangement. .</w:t>
      </w:r>
    </w:p>
    <w:p w:rsidR="002A5F7A" w:rsidRDefault="002A5F7A" w:rsidP="002A5F7A">
      <w:pPr>
        <w:rPr>
          <w:rFonts w:ascii="Arial" w:hAnsi="Arial" w:cs="Arial"/>
        </w:rPr>
      </w:pPr>
      <w:r>
        <w:rPr>
          <w:rFonts w:ascii="Arial" w:hAnsi="Arial" w:cs="Arial"/>
        </w:rPr>
        <w:t xml:space="preserve">HDFC ERGO basis the proposals received from various entities may at </w:t>
      </w:r>
      <w:r>
        <w:rPr>
          <w:rFonts w:ascii="Arial" w:hAnsi="Arial" w:cs="Arial"/>
        </w:rPr>
        <w:t>its</w:t>
      </w:r>
      <w:r>
        <w:rPr>
          <w:rFonts w:ascii="Arial" w:hAnsi="Arial" w:cs="Arial"/>
        </w:rPr>
        <w:t xml:space="preserve"> discretion and within the regulatory requirements accept the offer made by such entities in such form and prescribed format provided by HDFC ERGO.</w:t>
      </w:r>
    </w:p>
    <w:p w:rsidR="002A5F7A" w:rsidRPr="002A5F7A" w:rsidRDefault="002A5F7A" w:rsidP="002A5F7A">
      <w:pPr>
        <w:rPr>
          <w:rFonts w:ascii="Arial" w:hAnsi="Arial" w:cs="Arial"/>
        </w:rPr>
      </w:pPr>
    </w:p>
    <w:sectPr w:rsidR="002A5F7A" w:rsidRPr="002A5F7A" w:rsidSect="00221FDB">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2FB" w:rsidRDefault="00AA02FB" w:rsidP="008802FF">
      <w:pPr>
        <w:spacing w:after="0" w:line="240" w:lineRule="auto"/>
      </w:pPr>
      <w:r>
        <w:separator/>
      </w:r>
    </w:p>
  </w:endnote>
  <w:endnote w:type="continuationSeparator" w:id="1">
    <w:p w:rsidR="00AA02FB" w:rsidRDefault="00AA02FB" w:rsidP="00880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2FB" w:rsidRDefault="00AA02FB" w:rsidP="008802FF">
      <w:pPr>
        <w:spacing w:after="0" w:line="240" w:lineRule="auto"/>
      </w:pPr>
      <w:r>
        <w:separator/>
      </w:r>
    </w:p>
  </w:footnote>
  <w:footnote w:type="continuationSeparator" w:id="1">
    <w:p w:rsidR="00AA02FB" w:rsidRDefault="00AA02FB" w:rsidP="00880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90D" w:rsidRDefault="00EB390D">
    <w:pPr>
      <w:pStyle w:val="Header"/>
    </w:pPr>
    <w:r w:rsidRPr="008802FF">
      <w:rPr>
        <w:noProof/>
      </w:rPr>
      <w:drawing>
        <wp:anchor distT="0" distB="0" distL="114300" distR="114300" simplePos="0" relativeHeight="251658240" behindDoc="0" locked="0" layoutInCell="1" allowOverlap="1">
          <wp:simplePos x="0" y="0"/>
          <wp:positionH relativeFrom="column">
            <wp:posOffset>106973</wp:posOffset>
          </wp:positionH>
          <wp:positionV relativeFrom="paragraph">
            <wp:posOffset>-378069</wp:posOffset>
          </wp:positionV>
          <wp:extent cx="710614" cy="641839"/>
          <wp:effectExtent l="19050" t="0" r="0" b="0"/>
          <wp:wrapNone/>
          <wp:docPr id="4" name="Picture 1" descr="Hdfc-Er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c-Ergo-Logo.jpg"/>
                  <pic:cNvPicPr/>
                </pic:nvPicPr>
                <pic:blipFill>
                  <a:blip r:embed="rId1"/>
                  <a:stretch>
                    <a:fillRect/>
                  </a:stretch>
                </pic:blipFill>
                <pic:spPr>
                  <a:xfrm>
                    <a:off x="0" y="0"/>
                    <a:ext cx="710614" cy="64183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12F"/>
    <w:multiLevelType w:val="hybridMultilevel"/>
    <w:tmpl w:val="21121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190CC6"/>
    <w:multiLevelType w:val="hybridMultilevel"/>
    <w:tmpl w:val="736E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E7615"/>
    <w:multiLevelType w:val="hybridMultilevel"/>
    <w:tmpl w:val="B0D44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81606"/>
    <w:multiLevelType w:val="multilevel"/>
    <w:tmpl w:val="337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7C4B7E"/>
    <w:multiLevelType w:val="hybridMultilevel"/>
    <w:tmpl w:val="BB0C4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81404B"/>
    <w:multiLevelType w:val="hybridMultilevel"/>
    <w:tmpl w:val="A0C2A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C12C98"/>
    <w:multiLevelType w:val="hybridMultilevel"/>
    <w:tmpl w:val="1278E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5E5550D"/>
    <w:multiLevelType w:val="hybridMultilevel"/>
    <w:tmpl w:val="4B30E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BD13B0"/>
    <w:multiLevelType w:val="hybridMultilevel"/>
    <w:tmpl w:val="172EC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15020B"/>
    <w:multiLevelType w:val="hybridMultilevel"/>
    <w:tmpl w:val="36967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6C3D93"/>
    <w:multiLevelType w:val="hybridMultilevel"/>
    <w:tmpl w:val="B85AFA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8A4610"/>
    <w:multiLevelType w:val="hybridMultilevel"/>
    <w:tmpl w:val="7624DF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28B4826"/>
    <w:multiLevelType w:val="hybridMultilevel"/>
    <w:tmpl w:val="2990D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587766"/>
    <w:multiLevelType w:val="hybridMultilevel"/>
    <w:tmpl w:val="D91CA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C1499C"/>
    <w:multiLevelType w:val="hybridMultilevel"/>
    <w:tmpl w:val="301E3FD6"/>
    <w:lvl w:ilvl="0" w:tplc="40090013">
      <w:start w:val="1"/>
      <w:numFmt w:val="upperRoman"/>
      <w:lvlText w:val="%1."/>
      <w:lvlJc w:val="right"/>
      <w:pPr>
        <w:ind w:left="720" w:hanging="720"/>
      </w:pPr>
      <w:rPr>
        <w:rFonts w:hint="default"/>
      </w:rPr>
    </w:lvl>
    <w:lvl w:ilvl="1" w:tplc="40090019">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5">
    <w:nsid w:val="69AB1659"/>
    <w:multiLevelType w:val="hybridMultilevel"/>
    <w:tmpl w:val="301631B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9FA7B7D"/>
    <w:multiLevelType w:val="multilevel"/>
    <w:tmpl w:val="6E2064DA"/>
    <w:lvl w:ilvl="0">
      <w:start w:val="1"/>
      <w:numFmt w:val="upperRoman"/>
      <w:lvlText w:val="%1."/>
      <w:lvlJc w:val="righ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6F0F68EB"/>
    <w:multiLevelType w:val="hybridMultilevel"/>
    <w:tmpl w:val="9B6AB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FB42AD2"/>
    <w:multiLevelType w:val="hybridMultilevel"/>
    <w:tmpl w:val="0FE4206E"/>
    <w:lvl w:ilvl="0" w:tplc="05700624">
      <w:start w:val="1"/>
      <w:numFmt w:val="decimal"/>
      <w:lvlText w:val="%1)"/>
      <w:lvlJc w:val="left"/>
      <w:pPr>
        <w:ind w:left="720" w:hanging="360"/>
      </w:pPr>
      <w:rPr>
        <w:rFonts w:hint="default"/>
      </w:rPr>
    </w:lvl>
    <w:lvl w:ilvl="1" w:tplc="CEC88A0A" w:tentative="1">
      <w:start w:val="1"/>
      <w:numFmt w:val="lowerLetter"/>
      <w:lvlText w:val="%2."/>
      <w:lvlJc w:val="left"/>
      <w:pPr>
        <w:ind w:left="1440" w:hanging="360"/>
      </w:pPr>
    </w:lvl>
    <w:lvl w:ilvl="2" w:tplc="14660D0E" w:tentative="1">
      <w:start w:val="1"/>
      <w:numFmt w:val="lowerRoman"/>
      <w:lvlText w:val="%3."/>
      <w:lvlJc w:val="right"/>
      <w:pPr>
        <w:ind w:left="2160" w:hanging="180"/>
      </w:pPr>
    </w:lvl>
    <w:lvl w:ilvl="3" w:tplc="4926AD18" w:tentative="1">
      <w:start w:val="1"/>
      <w:numFmt w:val="decimal"/>
      <w:lvlText w:val="%4."/>
      <w:lvlJc w:val="left"/>
      <w:pPr>
        <w:ind w:left="2880" w:hanging="360"/>
      </w:pPr>
    </w:lvl>
    <w:lvl w:ilvl="4" w:tplc="1C428698" w:tentative="1">
      <w:start w:val="1"/>
      <w:numFmt w:val="lowerLetter"/>
      <w:lvlText w:val="%5."/>
      <w:lvlJc w:val="left"/>
      <w:pPr>
        <w:ind w:left="3600" w:hanging="360"/>
      </w:pPr>
    </w:lvl>
    <w:lvl w:ilvl="5" w:tplc="DF462D6C" w:tentative="1">
      <w:start w:val="1"/>
      <w:numFmt w:val="lowerRoman"/>
      <w:lvlText w:val="%6."/>
      <w:lvlJc w:val="right"/>
      <w:pPr>
        <w:ind w:left="4320" w:hanging="180"/>
      </w:pPr>
    </w:lvl>
    <w:lvl w:ilvl="6" w:tplc="EA044928" w:tentative="1">
      <w:start w:val="1"/>
      <w:numFmt w:val="decimal"/>
      <w:lvlText w:val="%7."/>
      <w:lvlJc w:val="left"/>
      <w:pPr>
        <w:ind w:left="5040" w:hanging="360"/>
      </w:pPr>
    </w:lvl>
    <w:lvl w:ilvl="7" w:tplc="FD54251A" w:tentative="1">
      <w:start w:val="1"/>
      <w:numFmt w:val="lowerLetter"/>
      <w:lvlText w:val="%8."/>
      <w:lvlJc w:val="left"/>
      <w:pPr>
        <w:ind w:left="5760" w:hanging="360"/>
      </w:pPr>
    </w:lvl>
    <w:lvl w:ilvl="8" w:tplc="CE2C0880" w:tentative="1">
      <w:start w:val="1"/>
      <w:numFmt w:val="lowerRoman"/>
      <w:lvlText w:val="%9."/>
      <w:lvlJc w:val="right"/>
      <w:pPr>
        <w:ind w:left="6480" w:hanging="180"/>
      </w:pPr>
    </w:lvl>
  </w:abstractNum>
  <w:abstractNum w:abstractNumId="19">
    <w:nsid w:val="74717388"/>
    <w:multiLevelType w:val="hybridMultilevel"/>
    <w:tmpl w:val="ACD021F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5"/>
  </w:num>
  <w:num w:numId="5">
    <w:abstractNumId w:val="1"/>
  </w:num>
  <w:num w:numId="6">
    <w:abstractNumId w:val="8"/>
  </w:num>
  <w:num w:numId="7">
    <w:abstractNumId w:val="13"/>
  </w:num>
  <w:num w:numId="8">
    <w:abstractNumId w:val="2"/>
  </w:num>
  <w:num w:numId="9">
    <w:abstractNumId w:val="19"/>
  </w:num>
  <w:num w:numId="10">
    <w:abstractNumId w:val="18"/>
  </w:num>
  <w:num w:numId="11">
    <w:abstractNumId w:val="10"/>
  </w:num>
  <w:num w:numId="12">
    <w:abstractNumId w:val="15"/>
  </w:num>
  <w:num w:numId="13">
    <w:abstractNumId w:val="3"/>
  </w:num>
  <w:num w:numId="14">
    <w:abstractNumId w:val="0"/>
  </w:num>
  <w:num w:numId="15">
    <w:abstractNumId w:val="16"/>
  </w:num>
  <w:num w:numId="16">
    <w:abstractNumId w:val="14"/>
  </w:num>
  <w:num w:numId="17">
    <w:abstractNumId w:val="6"/>
  </w:num>
  <w:num w:numId="18">
    <w:abstractNumId w:val="17"/>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11266">
      <o:colormenu v:ext="edit" fillcolor="red"/>
    </o:shapedefaults>
  </w:hdrShapeDefaults>
  <w:footnotePr>
    <w:footnote w:id="0"/>
    <w:footnote w:id="1"/>
  </w:footnotePr>
  <w:endnotePr>
    <w:endnote w:id="0"/>
    <w:endnote w:id="1"/>
  </w:endnotePr>
  <w:compat>
    <w:useFELayout/>
  </w:compat>
  <w:rsids>
    <w:rsidRoot w:val="00667AA3"/>
    <w:rsid w:val="0000136C"/>
    <w:rsid w:val="00011126"/>
    <w:rsid w:val="00014DBB"/>
    <w:rsid w:val="0001508A"/>
    <w:rsid w:val="0002328E"/>
    <w:rsid w:val="00070E01"/>
    <w:rsid w:val="0007675B"/>
    <w:rsid w:val="00094CDB"/>
    <w:rsid w:val="00097141"/>
    <w:rsid w:val="000A3ECF"/>
    <w:rsid w:val="000E0CBE"/>
    <w:rsid w:val="00124DB6"/>
    <w:rsid w:val="00144308"/>
    <w:rsid w:val="001464A8"/>
    <w:rsid w:val="001477E7"/>
    <w:rsid w:val="0017236B"/>
    <w:rsid w:val="001E60E7"/>
    <w:rsid w:val="00221FDB"/>
    <w:rsid w:val="002609C6"/>
    <w:rsid w:val="002A5F7A"/>
    <w:rsid w:val="002D6E36"/>
    <w:rsid w:val="003101F2"/>
    <w:rsid w:val="00335960"/>
    <w:rsid w:val="00381586"/>
    <w:rsid w:val="00381CE8"/>
    <w:rsid w:val="0038309F"/>
    <w:rsid w:val="003D1F6A"/>
    <w:rsid w:val="003E63EB"/>
    <w:rsid w:val="00423E09"/>
    <w:rsid w:val="00427CD1"/>
    <w:rsid w:val="00464201"/>
    <w:rsid w:val="00495B98"/>
    <w:rsid w:val="004B5763"/>
    <w:rsid w:val="00500038"/>
    <w:rsid w:val="00577139"/>
    <w:rsid w:val="00580503"/>
    <w:rsid w:val="005871B7"/>
    <w:rsid w:val="005A1541"/>
    <w:rsid w:val="005C2E39"/>
    <w:rsid w:val="005D405C"/>
    <w:rsid w:val="0060154C"/>
    <w:rsid w:val="00604E67"/>
    <w:rsid w:val="00605E7D"/>
    <w:rsid w:val="006219C7"/>
    <w:rsid w:val="0065595D"/>
    <w:rsid w:val="006579FA"/>
    <w:rsid w:val="006615F5"/>
    <w:rsid w:val="00667AA3"/>
    <w:rsid w:val="0069683D"/>
    <w:rsid w:val="006F25EA"/>
    <w:rsid w:val="007157BD"/>
    <w:rsid w:val="00744F4A"/>
    <w:rsid w:val="007721BB"/>
    <w:rsid w:val="007A02AF"/>
    <w:rsid w:val="007C3EA5"/>
    <w:rsid w:val="007C4848"/>
    <w:rsid w:val="007E0638"/>
    <w:rsid w:val="007F4693"/>
    <w:rsid w:val="008045B5"/>
    <w:rsid w:val="00830BB0"/>
    <w:rsid w:val="00877F45"/>
    <w:rsid w:val="008802FF"/>
    <w:rsid w:val="00882A0C"/>
    <w:rsid w:val="008B5E27"/>
    <w:rsid w:val="008C6FEC"/>
    <w:rsid w:val="008E5AF3"/>
    <w:rsid w:val="00930691"/>
    <w:rsid w:val="00940230"/>
    <w:rsid w:val="009769CF"/>
    <w:rsid w:val="0098381E"/>
    <w:rsid w:val="0099280C"/>
    <w:rsid w:val="009C33F3"/>
    <w:rsid w:val="009E7A5B"/>
    <w:rsid w:val="009F5C1F"/>
    <w:rsid w:val="00A10512"/>
    <w:rsid w:val="00A36E39"/>
    <w:rsid w:val="00A8250E"/>
    <w:rsid w:val="00A85E22"/>
    <w:rsid w:val="00A90A9F"/>
    <w:rsid w:val="00A91144"/>
    <w:rsid w:val="00AA02FB"/>
    <w:rsid w:val="00AC6215"/>
    <w:rsid w:val="00AF06D1"/>
    <w:rsid w:val="00AF64C6"/>
    <w:rsid w:val="00B021DD"/>
    <w:rsid w:val="00B05D7B"/>
    <w:rsid w:val="00B10921"/>
    <w:rsid w:val="00B43615"/>
    <w:rsid w:val="00B4725F"/>
    <w:rsid w:val="00BA2DE1"/>
    <w:rsid w:val="00BE1023"/>
    <w:rsid w:val="00BE2105"/>
    <w:rsid w:val="00C0006D"/>
    <w:rsid w:val="00C10B20"/>
    <w:rsid w:val="00C13376"/>
    <w:rsid w:val="00C33EE4"/>
    <w:rsid w:val="00C40805"/>
    <w:rsid w:val="00C47BE7"/>
    <w:rsid w:val="00C54624"/>
    <w:rsid w:val="00CB488C"/>
    <w:rsid w:val="00D152DF"/>
    <w:rsid w:val="00D706B6"/>
    <w:rsid w:val="00D710EA"/>
    <w:rsid w:val="00D8548D"/>
    <w:rsid w:val="00DB4350"/>
    <w:rsid w:val="00E250D5"/>
    <w:rsid w:val="00E30907"/>
    <w:rsid w:val="00E87B24"/>
    <w:rsid w:val="00E95E10"/>
    <w:rsid w:val="00EA7E8E"/>
    <w:rsid w:val="00EB390D"/>
    <w:rsid w:val="00EF2E86"/>
    <w:rsid w:val="00EF7408"/>
    <w:rsid w:val="00F15F7B"/>
    <w:rsid w:val="00F50142"/>
    <w:rsid w:val="00F60374"/>
    <w:rsid w:val="00F67097"/>
    <w:rsid w:val="00FA0A65"/>
    <w:rsid w:val="00FC6075"/>
    <w:rsid w:val="00FE18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15"/>
  </w:style>
  <w:style w:type="paragraph" w:styleId="Heading1">
    <w:name w:val="heading 1"/>
    <w:aliases w:val="H1"/>
    <w:basedOn w:val="Normal"/>
    <w:next w:val="Normal"/>
    <w:link w:val="Heading1Char"/>
    <w:qFormat/>
    <w:rsid w:val="0017236B"/>
    <w:pPr>
      <w:keepNext/>
      <w:spacing w:after="0" w:line="240" w:lineRule="auto"/>
      <w:outlineLvl w:val="0"/>
    </w:pPr>
    <w:rPr>
      <w:rFonts w:ascii="Impact" w:eastAsia="Times New Roman" w:hAnsi="Impact" w:cs="Times New Roman"/>
      <w:color w:val="000000"/>
      <w:sz w:val="32"/>
      <w:szCs w:val="20"/>
    </w:rPr>
  </w:style>
  <w:style w:type="paragraph" w:styleId="Heading2">
    <w:name w:val="heading 2"/>
    <w:aliases w:val="H2"/>
    <w:basedOn w:val="Normal"/>
    <w:next w:val="Normal"/>
    <w:link w:val="Heading2Char"/>
    <w:unhideWhenUsed/>
    <w:qFormat/>
    <w:rsid w:val="0017236B"/>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aliases w:val="H3"/>
    <w:basedOn w:val="Normal"/>
    <w:next w:val="Normal"/>
    <w:link w:val="Heading3Char"/>
    <w:rsid w:val="00EB390D"/>
    <w:pPr>
      <w:keepNext/>
      <w:tabs>
        <w:tab w:val="num" w:pos="936"/>
      </w:tabs>
      <w:kinsoku w:val="0"/>
      <w:spacing w:before="240" w:after="80" w:line="240" w:lineRule="auto"/>
      <w:ind w:left="936" w:hanging="936"/>
      <w:outlineLvl w:val="2"/>
    </w:pPr>
    <w:rPr>
      <w:rFonts w:ascii="Arial" w:eastAsia="Arial" w:hAnsi="Arial" w:cs="Arial"/>
      <w:b/>
      <w:bCs/>
      <w:color w:val="4F271C" w:themeColor="text2"/>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7236B"/>
    <w:rPr>
      <w:rFonts w:ascii="Impact" w:eastAsia="Times New Roman" w:hAnsi="Impact" w:cs="Times New Roman"/>
      <w:color w:val="000000"/>
      <w:sz w:val="32"/>
      <w:szCs w:val="20"/>
    </w:rPr>
  </w:style>
  <w:style w:type="character" w:customStyle="1" w:styleId="Heading2Char">
    <w:name w:val="Heading 2 Char"/>
    <w:aliases w:val="H2 Char"/>
    <w:basedOn w:val="DefaultParagraphFont"/>
    <w:link w:val="Heading2"/>
    <w:uiPriority w:val="9"/>
    <w:semiHidden/>
    <w:rsid w:val="0017236B"/>
    <w:rPr>
      <w:rFonts w:asciiTheme="majorHAnsi" w:eastAsiaTheme="majorEastAsia" w:hAnsiTheme="majorHAnsi" w:cstheme="majorBidi"/>
      <w:b/>
      <w:bCs/>
      <w:color w:val="3891A7" w:themeColor="accent1"/>
      <w:sz w:val="26"/>
      <w:szCs w:val="26"/>
    </w:rPr>
  </w:style>
  <w:style w:type="character" w:styleId="Hyperlink">
    <w:name w:val="Hyperlink"/>
    <w:basedOn w:val="DefaultParagraphFont"/>
    <w:uiPriority w:val="99"/>
    <w:unhideWhenUsed/>
    <w:rsid w:val="0017236B"/>
    <w:rPr>
      <w:color w:val="8DC765" w:themeColor="hyperlink"/>
      <w:u w:val="single"/>
    </w:rPr>
  </w:style>
  <w:style w:type="paragraph" w:styleId="TOC1">
    <w:name w:val="toc 1"/>
    <w:basedOn w:val="Normal"/>
    <w:next w:val="Normal"/>
    <w:autoRedefine/>
    <w:uiPriority w:val="39"/>
    <w:unhideWhenUsed/>
    <w:qFormat/>
    <w:rsid w:val="0017236B"/>
    <w:pPr>
      <w:spacing w:after="100"/>
    </w:pPr>
    <w:rPr>
      <w:b/>
      <w:color w:val="611616" w:themeColor="accent3" w:themeShade="80"/>
    </w:rPr>
  </w:style>
  <w:style w:type="paragraph" w:styleId="TOCHeading">
    <w:name w:val="TOC Heading"/>
    <w:basedOn w:val="Heading1"/>
    <w:next w:val="Normal"/>
    <w:uiPriority w:val="39"/>
    <w:semiHidden/>
    <w:unhideWhenUsed/>
    <w:qFormat/>
    <w:rsid w:val="0017236B"/>
    <w:pPr>
      <w:keepLines/>
      <w:spacing w:before="480" w:line="276" w:lineRule="auto"/>
      <w:outlineLvl w:val="9"/>
    </w:pPr>
    <w:rPr>
      <w:rFonts w:asciiTheme="majorHAnsi" w:eastAsiaTheme="majorEastAsia" w:hAnsiTheme="majorHAnsi" w:cstheme="majorBidi"/>
      <w:b/>
      <w:bCs/>
      <w:color w:val="2A6C7D" w:themeColor="accent1" w:themeShade="BF"/>
      <w:sz w:val="28"/>
      <w:szCs w:val="28"/>
    </w:rPr>
  </w:style>
  <w:style w:type="paragraph" w:customStyle="1" w:styleId="Masthead">
    <w:name w:val="Masthead"/>
    <w:basedOn w:val="Heading1"/>
    <w:rsid w:val="0017236B"/>
    <w:rPr>
      <w:sz w:val="48"/>
    </w:rPr>
  </w:style>
  <w:style w:type="table" w:styleId="TableGrid">
    <w:name w:val="Table Grid"/>
    <w:basedOn w:val="TableNormal"/>
    <w:uiPriority w:val="59"/>
    <w:rsid w:val="00172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17236B"/>
    <w:pPr>
      <w:spacing w:after="0" w:line="240" w:lineRule="auto"/>
    </w:pPr>
    <w:tblPr>
      <w:tblStyleRowBandSize w:val="1"/>
      <w:tblStyleColBandSize w:val="1"/>
      <w:tblInd w:w="0" w:type="dxa"/>
      <w:tblBorders>
        <w:top w:val="single" w:sz="8" w:space="0" w:color="C32D2E" w:themeColor="accent3"/>
        <w:left w:val="single" w:sz="8" w:space="0" w:color="C32D2E" w:themeColor="accent3"/>
        <w:bottom w:val="single" w:sz="8" w:space="0" w:color="C32D2E" w:themeColor="accent3"/>
        <w:right w:val="single" w:sz="8" w:space="0" w:color="C32D2E"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C32D2E" w:themeFill="accent3"/>
      </w:tcPr>
    </w:tblStylePr>
    <w:tblStylePr w:type="lastRow">
      <w:pPr>
        <w:spacing w:beforeLines="0" w:beforeAutospacing="0" w:afterLines="0" w:afterAutospacing="0" w:line="240" w:lineRule="auto"/>
      </w:pPr>
      <w:rPr>
        <w:b/>
        <w:bCs/>
      </w:rPr>
      <w:tblPr/>
      <w:tcPr>
        <w:tcBorders>
          <w:top w:val="double" w:sz="6" w:space="0" w:color="C32D2E" w:themeColor="accent3"/>
          <w:left w:val="single" w:sz="8" w:space="0" w:color="C32D2E" w:themeColor="accent3"/>
          <w:bottom w:val="single" w:sz="8" w:space="0" w:color="C32D2E" w:themeColor="accent3"/>
          <w:right w:val="single" w:sz="8" w:space="0" w:color="C32D2E" w:themeColor="accent3"/>
        </w:tcBorders>
      </w:tcPr>
    </w:tblStylePr>
    <w:tblStylePr w:type="firstCol">
      <w:rPr>
        <w:b/>
        <w:bCs/>
      </w:rPr>
    </w:tblStylePr>
    <w:tblStylePr w:type="lastCol">
      <w:rPr>
        <w:b/>
        <w:bCs/>
      </w:rPr>
    </w:tblStylePr>
    <w:tblStylePr w:type="band1Vert">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tblStylePr w:type="band1Horz">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style>
  <w:style w:type="paragraph" w:styleId="BalloonText">
    <w:name w:val="Balloon Text"/>
    <w:basedOn w:val="Normal"/>
    <w:link w:val="BalloonTextChar"/>
    <w:uiPriority w:val="99"/>
    <w:semiHidden/>
    <w:unhideWhenUsed/>
    <w:rsid w:val="0017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6B"/>
    <w:rPr>
      <w:rFonts w:ascii="Tahoma" w:hAnsi="Tahoma" w:cs="Tahoma"/>
      <w:sz w:val="16"/>
      <w:szCs w:val="16"/>
    </w:rPr>
  </w:style>
  <w:style w:type="paragraph" w:styleId="TOC2">
    <w:name w:val="toc 2"/>
    <w:basedOn w:val="Normal"/>
    <w:next w:val="Normal"/>
    <w:autoRedefine/>
    <w:uiPriority w:val="39"/>
    <w:unhideWhenUsed/>
    <w:rsid w:val="00877F45"/>
    <w:pPr>
      <w:spacing w:after="100"/>
      <w:ind w:left="220"/>
    </w:pPr>
  </w:style>
  <w:style w:type="paragraph" w:styleId="NoSpacing">
    <w:name w:val="No Spacing"/>
    <w:uiPriority w:val="1"/>
    <w:qFormat/>
    <w:rsid w:val="00094CDB"/>
    <w:pPr>
      <w:spacing w:after="0" w:line="240" w:lineRule="auto"/>
    </w:pPr>
  </w:style>
  <w:style w:type="paragraph" w:styleId="ListParagraph">
    <w:name w:val="List Paragraph"/>
    <w:basedOn w:val="Normal"/>
    <w:uiPriority w:val="34"/>
    <w:qFormat/>
    <w:rsid w:val="00D706B6"/>
    <w:pPr>
      <w:ind w:left="720"/>
      <w:contextualSpacing/>
    </w:pPr>
  </w:style>
  <w:style w:type="character" w:styleId="PlaceholderText">
    <w:name w:val="Placeholder Text"/>
    <w:basedOn w:val="DefaultParagraphFont"/>
    <w:uiPriority w:val="99"/>
    <w:semiHidden/>
    <w:rsid w:val="001464A8"/>
    <w:rPr>
      <w:color w:val="808080"/>
    </w:rPr>
  </w:style>
  <w:style w:type="paragraph" w:styleId="Header">
    <w:name w:val="header"/>
    <w:basedOn w:val="Normal"/>
    <w:link w:val="HeaderChar"/>
    <w:uiPriority w:val="99"/>
    <w:semiHidden/>
    <w:unhideWhenUsed/>
    <w:rsid w:val="008802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02FF"/>
  </w:style>
  <w:style w:type="paragraph" w:styleId="Footer">
    <w:name w:val="footer"/>
    <w:basedOn w:val="Normal"/>
    <w:link w:val="FooterChar"/>
    <w:uiPriority w:val="99"/>
    <w:semiHidden/>
    <w:unhideWhenUsed/>
    <w:rsid w:val="008802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02FF"/>
  </w:style>
  <w:style w:type="character" w:customStyle="1" w:styleId="Heading3Char">
    <w:name w:val="Heading 3 Char"/>
    <w:aliases w:val="H3 Char"/>
    <w:basedOn w:val="DefaultParagraphFont"/>
    <w:link w:val="Heading3"/>
    <w:rsid w:val="00EB390D"/>
    <w:rPr>
      <w:rFonts w:ascii="Arial" w:eastAsia="Arial" w:hAnsi="Arial" w:cs="Arial"/>
      <w:b/>
      <w:bCs/>
      <w:color w:val="4F271C" w:themeColor="text2"/>
      <w:sz w:val="24"/>
      <w:lang w:val="en-GB" w:eastAsia="en-US"/>
    </w:rPr>
  </w:style>
  <w:style w:type="paragraph" w:styleId="NormalWeb">
    <w:name w:val="Normal (Web)"/>
    <w:basedOn w:val="Normal"/>
    <w:uiPriority w:val="99"/>
    <w:unhideWhenUsed/>
    <w:rsid w:val="00715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81267">
      <w:bodyDiv w:val="1"/>
      <w:marLeft w:val="0"/>
      <w:marRight w:val="0"/>
      <w:marTop w:val="0"/>
      <w:marBottom w:val="0"/>
      <w:divBdr>
        <w:top w:val="none" w:sz="0" w:space="0" w:color="auto"/>
        <w:left w:val="none" w:sz="0" w:space="0" w:color="auto"/>
        <w:bottom w:val="none" w:sz="0" w:space="0" w:color="auto"/>
        <w:right w:val="none" w:sz="0" w:space="0" w:color="auto"/>
      </w:divBdr>
    </w:div>
    <w:div w:id="817653051">
      <w:bodyDiv w:val="1"/>
      <w:marLeft w:val="0"/>
      <w:marRight w:val="0"/>
      <w:marTop w:val="0"/>
      <w:marBottom w:val="0"/>
      <w:divBdr>
        <w:top w:val="none" w:sz="0" w:space="0" w:color="auto"/>
        <w:left w:val="none" w:sz="0" w:space="0" w:color="auto"/>
        <w:bottom w:val="none" w:sz="0" w:space="0" w:color="auto"/>
        <w:right w:val="none" w:sz="0" w:space="0" w:color="auto"/>
      </w:divBdr>
    </w:div>
    <w:div w:id="868371857">
      <w:bodyDiv w:val="1"/>
      <w:marLeft w:val="0"/>
      <w:marRight w:val="0"/>
      <w:marTop w:val="0"/>
      <w:marBottom w:val="0"/>
      <w:divBdr>
        <w:top w:val="none" w:sz="0" w:space="0" w:color="auto"/>
        <w:left w:val="none" w:sz="0" w:space="0" w:color="auto"/>
        <w:bottom w:val="none" w:sz="0" w:space="0" w:color="auto"/>
        <w:right w:val="none" w:sz="0" w:space="0" w:color="auto"/>
      </w:divBdr>
    </w:div>
    <w:div w:id="1059786771">
      <w:bodyDiv w:val="1"/>
      <w:marLeft w:val="0"/>
      <w:marRight w:val="0"/>
      <w:marTop w:val="0"/>
      <w:marBottom w:val="0"/>
      <w:divBdr>
        <w:top w:val="none" w:sz="0" w:space="0" w:color="auto"/>
        <w:left w:val="none" w:sz="0" w:space="0" w:color="auto"/>
        <w:bottom w:val="none" w:sz="0" w:space="0" w:color="auto"/>
        <w:right w:val="none" w:sz="0" w:space="0" w:color="auto"/>
      </w:divBdr>
    </w:div>
    <w:div w:id="1396658068">
      <w:bodyDiv w:val="1"/>
      <w:marLeft w:val="0"/>
      <w:marRight w:val="0"/>
      <w:marTop w:val="0"/>
      <w:marBottom w:val="0"/>
      <w:divBdr>
        <w:top w:val="none" w:sz="0" w:space="0" w:color="auto"/>
        <w:left w:val="none" w:sz="0" w:space="0" w:color="auto"/>
        <w:bottom w:val="none" w:sz="0" w:space="0" w:color="auto"/>
        <w:right w:val="none" w:sz="0" w:space="0" w:color="auto"/>
      </w:divBdr>
    </w:div>
    <w:div w:id="1464694935">
      <w:bodyDiv w:val="1"/>
      <w:marLeft w:val="0"/>
      <w:marRight w:val="0"/>
      <w:marTop w:val="0"/>
      <w:marBottom w:val="0"/>
      <w:divBdr>
        <w:top w:val="none" w:sz="0" w:space="0" w:color="auto"/>
        <w:left w:val="none" w:sz="0" w:space="0" w:color="auto"/>
        <w:bottom w:val="none" w:sz="0" w:space="0" w:color="auto"/>
        <w:right w:val="none" w:sz="0" w:space="0" w:color="auto"/>
      </w:divBdr>
    </w:div>
    <w:div w:id="18543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49148-2FDB-414F-B4B0-EDA0DCCF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dehariya</dc:creator>
  <cp:lastModifiedBy>Vivek.Dehariya</cp:lastModifiedBy>
  <cp:revision>2</cp:revision>
  <dcterms:created xsi:type="dcterms:W3CDTF">2015-06-10T03:34:00Z</dcterms:created>
  <dcterms:modified xsi:type="dcterms:W3CDTF">2015-06-10T03:34:00Z</dcterms:modified>
</cp:coreProperties>
</file>